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3BE0" w:rsidRDefault="009C4FFF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noProof/>
          <w:spacing w:val="1"/>
          <w:sz w:val="52"/>
          <w:szCs w:val="52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-52070</wp:posOffset>
                </wp:positionV>
                <wp:extent cx="3233420" cy="453390"/>
                <wp:effectExtent l="0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36" w:rsidRPr="00F43BE0" w:rsidRDefault="008007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B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Sveriges Ögonläkarförening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05pt;margin-top:-4.1pt;width:254.6pt;height:35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" filled="f" stroked="f" strokecolor="white [3212]">
                <v:textbox style="mso-fit-shape-to-text:t">
                  <w:txbxContent>
                    <w:p w:rsidR="00800736" w:rsidRPr="00F43BE0" w:rsidRDefault="00800736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F43BE0">
                        <w:rPr>
                          <w:rFonts w:ascii="Arial" w:hAnsi="Arial" w:cs="Arial"/>
                          <w:sz w:val="28"/>
                          <w:szCs w:val="28"/>
                        </w:rPr>
                        <w:t>Sveriges Ögonläkarförening</w:t>
                      </w:r>
                    </w:p>
                  </w:txbxContent>
                </v:textbox>
              </v:shape>
            </w:pict>
          </mc:Fallback>
        </mc:AlternateContent>
      </w:r>
      <w:r w:rsidR="00B87A66">
        <w:rPr>
          <w:b/>
          <w:bCs/>
          <w:noProof/>
          <w:spacing w:val="-2"/>
          <w:sz w:val="52"/>
          <w:szCs w:val="52"/>
        </w:rPr>
        <w:drawing>
          <wp:anchor distT="0" distB="0" distL="90170" distR="90170" simplePos="0" relativeHeight="251660288" behindDoc="0" locked="0" layoutInCell="1" allowOverlap="1">
            <wp:simplePos x="0" y="0"/>
            <wp:positionH relativeFrom="margin">
              <wp:posOffset>187400</wp:posOffset>
            </wp:positionH>
            <wp:positionV relativeFrom="paragraph">
              <wp:posOffset>-161950</wp:posOffset>
            </wp:positionV>
            <wp:extent cx="729095" cy="510639"/>
            <wp:effectExtent l="19050" t="0" r="0" b="0"/>
            <wp:wrapNone/>
            <wp:docPr id="5" name="Bildobjekt 1" descr="http://swedeye.org/wp-content/themes/indomagz_blog_3/images/ey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edeye.org/wp-content/themes/indomagz_blog_3/images/eye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pacing w:val="-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-250190</wp:posOffset>
                </wp:positionV>
                <wp:extent cx="1097280" cy="353060"/>
                <wp:effectExtent l="0" t="0" r="190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36" w:rsidRPr="00F43BE0" w:rsidRDefault="00800736" w:rsidP="00F43BE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F43B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</w:t>
                            </w:r>
                            <w:proofErr w:type="spellEnd"/>
                            <w:r w:rsidRPr="00F43B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1.0 (</w:t>
                            </w:r>
                            <w:proofErr w:type="gramStart"/>
                            <w:r w:rsidRPr="00F43B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r w:rsidRPr="00F43B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06.8pt;margin-top:-19.7pt;width:86.4pt;height:27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" filled="f" stroked="f" strokecolor="white [3212]">
                <v:textbox style="mso-fit-shape-to-text:t">
                  <w:txbxContent>
                    <w:p w:rsidR="00800736" w:rsidRPr="00F43BE0" w:rsidRDefault="00800736" w:rsidP="00F43BE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F43BE0">
                        <w:rPr>
                          <w:rFonts w:ascii="Arial" w:hAnsi="Arial" w:cs="Arial"/>
                          <w:sz w:val="16"/>
                          <w:szCs w:val="16"/>
                        </w:rPr>
                        <w:t>ver</w:t>
                      </w:r>
                      <w:proofErr w:type="spellEnd"/>
                      <w:r w:rsidRPr="00F43B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1.0 (</w:t>
                      </w:r>
                      <w:proofErr w:type="gramStart"/>
                      <w:r w:rsidRPr="00F43BE0"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r w:rsidRPr="00F43BE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05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43BE0" w:rsidRDefault="00F43BE0" w:rsidP="00F43BE0">
      <w:pPr>
        <w:widowControl w:val="0"/>
        <w:autoSpaceDE w:val="0"/>
        <w:autoSpaceDN w:val="0"/>
        <w:adjustRightInd w:val="0"/>
        <w:spacing w:line="561" w:lineRule="exact"/>
        <w:ind w:left="1399" w:right="1411"/>
        <w:jc w:val="center"/>
        <w:rPr>
          <w:b/>
          <w:bCs/>
          <w:spacing w:val="-2"/>
          <w:sz w:val="52"/>
          <w:szCs w:val="52"/>
        </w:rPr>
      </w:pPr>
    </w:p>
    <w:p w:rsidR="00F43BE0" w:rsidRDefault="00F43BE0" w:rsidP="00F43BE0">
      <w:pPr>
        <w:widowControl w:val="0"/>
        <w:autoSpaceDE w:val="0"/>
        <w:autoSpaceDN w:val="0"/>
        <w:adjustRightInd w:val="0"/>
        <w:spacing w:line="561" w:lineRule="exact"/>
        <w:ind w:left="1399" w:right="1411"/>
        <w:jc w:val="center"/>
        <w:rPr>
          <w:b/>
          <w:bCs/>
          <w:spacing w:val="-2"/>
          <w:sz w:val="52"/>
          <w:szCs w:val="52"/>
        </w:rPr>
      </w:pPr>
    </w:p>
    <w:p w:rsidR="00F43BE0" w:rsidRDefault="00F43BE0" w:rsidP="00F43BE0">
      <w:pPr>
        <w:widowControl w:val="0"/>
        <w:autoSpaceDE w:val="0"/>
        <w:autoSpaceDN w:val="0"/>
        <w:adjustRightInd w:val="0"/>
        <w:spacing w:line="561" w:lineRule="exact"/>
        <w:jc w:val="center"/>
        <w:rPr>
          <w:rFonts w:ascii="Calibri" w:eastAsia="Times New Roman" w:hAnsi="Calibri" w:cs="Times New Roman"/>
          <w:sz w:val="52"/>
          <w:szCs w:val="52"/>
        </w:rPr>
      </w:pPr>
      <w:r>
        <w:rPr>
          <w:rFonts w:ascii="Calibri" w:eastAsia="Times New Roman" w:hAnsi="Calibri" w:cs="Times New Roman"/>
          <w:b/>
          <w:bCs/>
          <w:spacing w:val="-2"/>
          <w:sz w:val="52"/>
          <w:szCs w:val="52"/>
        </w:rPr>
        <w:t>S</w:t>
      </w:r>
      <w:r>
        <w:rPr>
          <w:rFonts w:ascii="Calibri" w:eastAsia="Times New Roman" w:hAnsi="Calibri" w:cs="Times New Roman"/>
          <w:b/>
          <w:bCs/>
          <w:spacing w:val="1"/>
          <w:sz w:val="52"/>
          <w:szCs w:val="52"/>
        </w:rPr>
        <w:t>är</w:t>
      </w:r>
      <w:r>
        <w:rPr>
          <w:rFonts w:ascii="Calibri" w:eastAsia="Times New Roman" w:hAnsi="Calibri" w:cs="Times New Roman"/>
          <w:b/>
          <w:bCs/>
          <w:sz w:val="52"/>
          <w:szCs w:val="52"/>
        </w:rPr>
        <w:t>s</w:t>
      </w:r>
      <w:r>
        <w:rPr>
          <w:rFonts w:ascii="Calibri" w:eastAsia="Times New Roman" w:hAnsi="Calibri" w:cs="Times New Roman"/>
          <w:b/>
          <w:bCs/>
          <w:spacing w:val="1"/>
          <w:sz w:val="52"/>
          <w:szCs w:val="52"/>
        </w:rPr>
        <w:t>kild</w:t>
      </w:r>
      <w:r>
        <w:rPr>
          <w:rFonts w:ascii="Calibri" w:eastAsia="Times New Roman" w:hAnsi="Calibri" w:cs="Times New Roman"/>
          <w:b/>
          <w:bCs/>
          <w:sz w:val="52"/>
          <w:szCs w:val="52"/>
        </w:rPr>
        <w:t>a</w:t>
      </w:r>
      <w:r w:rsidR="00B87A66">
        <w:rPr>
          <w:rFonts w:ascii="Calibri" w:eastAsia="Times New Roman" w:hAnsi="Calibri" w:cs="Times New Roman"/>
          <w:b/>
          <w:bCs/>
          <w:sz w:val="52"/>
          <w:szCs w:val="52"/>
        </w:rPr>
        <w:t xml:space="preserve"> </w:t>
      </w:r>
      <w:r>
        <w:rPr>
          <w:rFonts w:ascii="Calibri" w:eastAsia="Times New Roman" w:hAnsi="Calibri" w:cs="Times New Roman"/>
          <w:b/>
          <w:bCs/>
          <w:spacing w:val="1"/>
          <w:w w:val="99"/>
          <w:sz w:val="52"/>
          <w:szCs w:val="52"/>
        </w:rPr>
        <w:t>reko</w:t>
      </w:r>
      <w:r>
        <w:rPr>
          <w:rFonts w:ascii="Calibri" w:eastAsia="Times New Roman" w:hAnsi="Calibri" w:cs="Times New Roman"/>
          <w:b/>
          <w:bCs/>
          <w:spacing w:val="2"/>
          <w:w w:val="99"/>
          <w:sz w:val="52"/>
          <w:szCs w:val="52"/>
        </w:rPr>
        <w:t>mm</w:t>
      </w:r>
      <w:r>
        <w:rPr>
          <w:rFonts w:ascii="Calibri" w:eastAsia="Times New Roman" w:hAnsi="Calibri" w:cs="Times New Roman"/>
          <w:b/>
          <w:bCs/>
          <w:spacing w:val="1"/>
          <w:w w:val="99"/>
          <w:sz w:val="52"/>
          <w:szCs w:val="52"/>
        </w:rPr>
        <w:t>endatione</w:t>
      </w:r>
      <w:r>
        <w:rPr>
          <w:rFonts w:ascii="Calibri" w:eastAsia="Times New Roman" w:hAnsi="Calibri" w:cs="Times New Roman"/>
          <w:b/>
          <w:bCs/>
          <w:w w:val="99"/>
          <w:sz w:val="52"/>
          <w:szCs w:val="52"/>
        </w:rPr>
        <w:t>r</w:t>
      </w:r>
    </w:p>
    <w:p w:rsidR="00AB08BC" w:rsidRDefault="00F43BE0" w:rsidP="00F43BE0">
      <w:pPr>
        <w:widowControl w:val="0"/>
        <w:autoSpaceDE w:val="0"/>
        <w:autoSpaceDN w:val="0"/>
        <w:adjustRightInd w:val="0"/>
        <w:spacing w:before="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F43BE0">
        <w:rPr>
          <w:b/>
          <w:bCs/>
          <w:spacing w:val="-5"/>
          <w:sz w:val="32"/>
          <w:szCs w:val="32"/>
        </w:rPr>
        <w:t xml:space="preserve">specifika </w:t>
      </w:r>
      <w:r w:rsidRPr="00F43BE0">
        <w:rPr>
          <w:rFonts w:ascii="Calibri" w:eastAsia="Times New Roman" w:hAnsi="Calibri" w:cs="Times New Roman"/>
          <w:b/>
          <w:bCs/>
          <w:sz w:val="32"/>
          <w:szCs w:val="32"/>
        </w:rPr>
        <w:t xml:space="preserve">teoretiska och praktiska kunskapsmål </w:t>
      </w:r>
    </w:p>
    <w:p w:rsidR="00AB08BC" w:rsidRDefault="00F43BE0" w:rsidP="00F43BE0">
      <w:pPr>
        <w:widowControl w:val="0"/>
        <w:autoSpaceDE w:val="0"/>
        <w:autoSpaceDN w:val="0"/>
        <w:adjustRightInd w:val="0"/>
        <w:spacing w:before="3"/>
        <w:jc w:val="center"/>
        <w:rPr>
          <w:b/>
          <w:bCs/>
          <w:sz w:val="32"/>
          <w:szCs w:val="32"/>
        </w:rPr>
      </w:pPr>
      <w:r w:rsidRPr="00F43BE0">
        <w:rPr>
          <w:b/>
          <w:bCs/>
          <w:sz w:val="32"/>
          <w:szCs w:val="32"/>
        </w:rPr>
        <w:t xml:space="preserve">för ST-läkare </w:t>
      </w:r>
      <w:r w:rsidRPr="00F43BE0">
        <w:rPr>
          <w:rFonts w:ascii="Calibri" w:eastAsia="Times New Roman" w:hAnsi="Calibri" w:cs="Times New Roman"/>
          <w:b/>
          <w:bCs/>
          <w:sz w:val="32"/>
          <w:szCs w:val="32"/>
        </w:rPr>
        <w:t>inom specialiteten ögonsjukdomar</w:t>
      </w:r>
    </w:p>
    <w:p w:rsidR="00F43BE0" w:rsidRPr="00F43BE0" w:rsidRDefault="00F43BE0" w:rsidP="00F43BE0">
      <w:pPr>
        <w:widowControl w:val="0"/>
        <w:autoSpaceDE w:val="0"/>
        <w:autoSpaceDN w:val="0"/>
        <w:adjustRightInd w:val="0"/>
        <w:spacing w:before="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F43BE0">
        <w:rPr>
          <w:b/>
          <w:bCs/>
          <w:sz w:val="32"/>
          <w:szCs w:val="32"/>
        </w:rPr>
        <w:t>enligt ST 20</w:t>
      </w:r>
      <w:r w:rsidR="004443B1">
        <w:rPr>
          <w:b/>
          <w:bCs/>
          <w:sz w:val="32"/>
          <w:szCs w:val="32"/>
        </w:rPr>
        <w:t>21</w:t>
      </w:r>
    </w:p>
    <w:p w:rsidR="00F43BE0" w:rsidRDefault="00F43BE0" w:rsidP="00F43BE0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</w:rPr>
      </w:pPr>
    </w:p>
    <w:p w:rsidR="00F43BE0" w:rsidRDefault="00F43BE0" w:rsidP="00F43BE0">
      <w:pPr>
        <w:widowControl w:val="0"/>
        <w:autoSpaceDE w:val="0"/>
        <w:autoSpaceDN w:val="0"/>
        <w:adjustRightInd w:val="0"/>
        <w:spacing w:before="13" w:line="200" w:lineRule="exact"/>
        <w:rPr>
          <w:rFonts w:ascii="Calibri" w:eastAsia="Times New Roman" w:hAnsi="Calibri" w:cs="Times New Roman"/>
          <w:sz w:val="20"/>
          <w:szCs w:val="20"/>
        </w:rPr>
      </w:pPr>
    </w:p>
    <w:p w:rsidR="00F43BE0" w:rsidRDefault="00F43BE0" w:rsidP="00F43BE0">
      <w:pPr>
        <w:widowControl w:val="0"/>
        <w:tabs>
          <w:tab w:val="left" w:pos="2780"/>
          <w:tab w:val="left" w:pos="890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pacing w:val="-2"/>
          <w:sz w:val="36"/>
          <w:szCs w:val="36"/>
        </w:rPr>
      </w:pPr>
    </w:p>
    <w:p w:rsidR="00F43BE0" w:rsidRDefault="00F43BE0" w:rsidP="00F43BE0">
      <w:pPr>
        <w:widowControl w:val="0"/>
        <w:tabs>
          <w:tab w:val="left" w:pos="2780"/>
          <w:tab w:val="left" w:pos="890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pacing w:val="-2"/>
          <w:sz w:val="36"/>
          <w:szCs w:val="36"/>
        </w:rPr>
      </w:pPr>
    </w:p>
    <w:p w:rsidR="00F43BE0" w:rsidRDefault="00F43BE0" w:rsidP="00F43BE0">
      <w:pPr>
        <w:widowControl w:val="0"/>
        <w:tabs>
          <w:tab w:val="left" w:pos="2780"/>
          <w:tab w:val="left" w:pos="8900"/>
        </w:tabs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pacing w:val="-2"/>
          <w:sz w:val="36"/>
          <w:szCs w:val="36"/>
        </w:rPr>
        <w:t>S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>T</w:t>
      </w:r>
      <w:r>
        <w:rPr>
          <w:rFonts w:ascii="Calibri" w:eastAsia="Times New Roman" w:hAnsi="Calibri" w:cs="Times New Roman"/>
          <w:b/>
          <w:bCs/>
          <w:spacing w:val="-5"/>
          <w:sz w:val="36"/>
          <w:szCs w:val="36"/>
        </w:rPr>
        <w:t>-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>läkare: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ab/>
      </w:r>
    </w:p>
    <w:p w:rsidR="00F43BE0" w:rsidRDefault="00F43BE0" w:rsidP="00F43BE0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</w:rPr>
      </w:pPr>
    </w:p>
    <w:p w:rsidR="00F43BE0" w:rsidRDefault="00F43BE0" w:rsidP="00F43BE0">
      <w:pPr>
        <w:widowControl w:val="0"/>
        <w:autoSpaceDE w:val="0"/>
        <w:autoSpaceDN w:val="0"/>
        <w:adjustRightInd w:val="0"/>
        <w:spacing w:before="3" w:line="220" w:lineRule="exact"/>
        <w:rPr>
          <w:rFonts w:ascii="Calibri" w:eastAsia="Times New Roman" w:hAnsi="Calibri" w:cs="Times New Roman"/>
        </w:rPr>
      </w:pPr>
    </w:p>
    <w:p w:rsidR="00F43BE0" w:rsidRDefault="00F43BE0" w:rsidP="00F43BE0">
      <w:pPr>
        <w:widowControl w:val="0"/>
        <w:tabs>
          <w:tab w:val="left" w:pos="2780"/>
          <w:tab w:val="left" w:pos="8900"/>
        </w:tabs>
        <w:autoSpaceDE w:val="0"/>
        <w:autoSpaceDN w:val="0"/>
        <w:adjustRightInd w:val="0"/>
        <w:spacing w:line="408" w:lineRule="exact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</w:rPr>
        <w:t>Handledare: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ab/>
      </w:r>
    </w:p>
    <w:p w:rsidR="00F43BE0" w:rsidRDefault="00F43BE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ellrutnt"/>
        <w:tblpPr w:leftFromText="141" w:rightFromText="141" w:vertAnchor="text" w:horzAnchor="margin" w:tblpXSpec="right" w:tblpY="-176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</w:tblGrid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2E6A">
              <w:rPr>
                <w:rFonts w:ascii="Arial" w:hAnsi="Arial" w:cs="Arial"/>
                <w:b/>
                <w:bCs/>
              </w:rPr>
              <w:lastRenderedPageBreak/>
              <w:t>Kursnamn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2E6A">
              <w:rPr>
                <w:rFonts w:ascii="Arial" w:hAnsi="Arial" w:cs="Arial"/>
                <w:b/>
                <w:bCs/>
              </w:rPr>
              <w:t>Delmål/delar av delmål</w:t>
            </w:r>
          </w:p>
        </w:tc>
      </w:tr>
      <w:tr w:rsidR="00AB08BC" w:rsidRPr="00800736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Neuro</w:t>
            </w:r>
          </w:p>
        </w:tc>
        <w:tc>
          <w:tcPr>
            <w:tcW w:w="3685" w:type="dxa"/>
          </w:tcPr>
          <w:p w:rsidR="00AB08BC" w:rsidRPr="004443B1" w:rsidRDefault="004443B1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c1,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c2,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c9,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c10,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>c11</w:t>
            </w:r>
            <w:r w:rsidR="008C6AE9" w:rsidRPr="004443B1">
              <w:rPr>
                <w:rFonts w:ascii="Arial" w:hAnsi="Arial" w:cs="Arial"/>
                <w:bCs/>
                <w:lang w:val="en-GB"/>
              </w:rPr>
              <w:t xml:space="preserve">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8C6AE9" w:rsidRPr="004443B1">
              <w:rPr>
                <w:rFonts w:ascii="Arial" w:hAnsi="Arial" w:cs="Arial"/>
                <w:bCs/>
                <w:lang w:val="en-GB"/>
              </w:rPr>
              <w:t>c1</w:t>
            </w:r>
            <w:r w:rsidR="001B6077">
              <w:rPr>
                <w:rFonts w:ascii="Arial" w:hAnsi="Arial" w:cs="Arial"/>
                <w:bCs/>
                <w:lang w:val="en-GB"/>
              </w:rPr>
              <w:t>4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Diabetes</w:t>
            </w:r>
          </w:p>
        </w:tc>
        <w:tc>
          <w:tcPr>
            <w:tcW w:w="3685" w:type="dxa"/>
          </w:tcPr>
          <w:p w:rsidR="00AB08BC" w:rsidRPr="00962E6A" w:rsidRDefault="004443B1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</w:t>
            </w:r>
            <w:r w:rsidR="00AB08BC" w:rsidRPr="00962E6A">
              <w:rPr>
                <w:rFonts w:ascii="Arial" w:hAnsi="Arial" w:cs="Arial"/>
                <w:bCs/>
              </w:rPr>
              <w:t xml:space="preserve">c2, </w:t>
            </w:r>
            <w:r>
              <w:rPr>
                <w:rFonts w:ascii="Arial" w:hAnsi="Arial" w:cs="Arial"/>
                <w:bCs/>
              </w:rPr>
              <w:t>ST</w:t>
            </w:r>
            <w:r w:rsidR="00AB08BC" w:rsidRPr="00962E6A">
              <w:rPr>
                <w:rFonts w:ascii="Arial" w:hAnsi="Arial" w:cs="Arial"/>
                <w:bCs/>
              </w:rPr>
              <w:t xml:space="preserve">c6, </w:t>
            </w:r>
            <w:r>
              <w:rPr>
                <w:rFonts w:ascii="Arial" w:hAnsi="Arial" w:cs="Arial"/>
                <w:bCs/>
              </w:rPr>
              <w:t>ST</w:t>
            </w:r>
            <w:r w:rsidR="00AB08BC" w:rsidRPr="00962E6A">
              <w:rPr>
                <w:rFonts w:ascii="Arial" w:hAnsi="Arial" w:cs="Arial"/>
                <w:bCs/>
              </w:rPr>
              <w:t xml:space="preserve">c7, </w:t>
            </w:r>
            <w:r>
              <w:rPr>
                <w:rFonts w:ascii="Arial" w:hAnsi="Arial" w:cs="Arial"/>
                <w:bCs/>
              </w:rPr>
              <w:t>ST</w:t>
            </w:r>
            <w:r w:rsidR="00AB08BC" w:rsidRPr="00962E6A">
              <w:rPr>
                <w:rFonts w:ascii="Arial" w:hAnsi="Arial" w:cs="Arial"/>
                <w:bCs/>
              </w:rPr>
              <w:t>c11</w:t>
            </w:r>
          </w:p>
        </w:tc>
      </w:tr>
      <w:tr w:rsidR="00AB08BC" w:rsidRPr="00800736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Retina</w:t>
            </w:r>
          </w:p>
        </w:tc>
        <w:tc>
          <w:tcPr>
            <w:tcW w:w="3685" w:type="dxa"/>
          </w:tcPr>
          <w:p w:rsidR="00AB08BC" w:rsidRPr="004443B1" w:rsidRDefault="004443B1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c2,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c6,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c7,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c11,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>c12</w:t>
            </w:r>
            <w:r w:rsidR="00A940E3">
              <w:rPr>
                <w:rFonts w:ascii="Arial" w:hAnsi="Arial" w:cs="Arial"/>
                <w:bCs/>
                <w:lang w:val="en-GB"/>
              </w:rPr>
              <w:t>, STc13</w:t>
            </w:r>
          </w:p>
        </w:tc>
      </w:tr>
      <w:tr w:rsidR="00AB08BC" w:rsidRPr="00800736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Praktisk optik</w:t>
            </w:r>
          </w:p>
        </w:tc>
        <w:tc>
          <w:tcPr>
            <w:tcW w:w="3685" w:type="dxa"/>
          </w:tcPr>
          <w:p w:rsidR="00AB08BC" w:rsidRPr="004443B1" w:rsidRDefault="004443B1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c1,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c2,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c4,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c8,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>c12</w:t>
            </w:r>
          </w:p>
        </w:tc>
      </w:tr>
      <w:tr w:rsidR="00AB08BC" w:rsidRPr="00800736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Lins/</w:t>
            </w:r>
            <w:proofErr w:type="spellStart"/>
            <w:r w:rsidRPr="00962E6A">
              <w:rPr>
                <w:rFonts w:ascii="Arial" w:hAnsi="Arial" w:cs="Arial"/>
                <w:bCs/>
              </w:rPr>
              <w:t>refraktiv</w:t>
            </w:r>
            <w:proofErr w:type="spellEnd"/>
          </w:p>
        </w:tc>
        <w:tc>
          <w:tcPr>
            <w:tcW w:w="3685" w:type="dxa"/>
          </w:tcPr>
          <w:p w:rsidR="00AB08BC" w:rsidRPr="004443B1" w:rsidRDefault="004443B1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c1,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c2,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c4,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c7,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c8,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>c12</w:t>
            </w:r>
          </w:p>
        </w:tc>
      </w:tr>
      <w:tr w:rsidR="00AB08BC" w:rsidRPr="00800736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962E6A">
              <w:rPr>
                <w:rFonts w:ascii="Arial" w:hAnsi="Arial" w:cs="Arial"/>
                <w:bCs/>
              </w:rPr>
              <w:t>Kornea</w:t>
            </w:r>
            <w:proofErr w:type="spellEnd"/>
          </w:p>
        </w:tc>
        <w:tc>
          <w:tcPr>
            <w:tcW w:w="3685" w:type="dxa"/>
          </w:tcPr>
          <w:p w:rsidR="00AB08BC" w:rsidRPr="001B6077" w:rsidRDefault="004443B1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1B6077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1B6077">
              <w:rPr>
                <w:rFonts w:ascii="Arial" w:hAnsi="Arial" w:cs="Arial"/>
                <w:bCs/>
                <w:lang w:val="en-GB"/>
              </w:rPr>
              <w:t xml:space="preserve">c2, </w:t>
            </w:r>
            <w:r w:rsidRPr="001B6077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1B6077">
              <w:rPr>
                <w:rFonts w:ascii="Arial" w:hAnsi="Arial" w:cs="Arial"/>
                <w:bCs/>
                <w:lang w:val="en-GB"/>
              </w:rPr>
              <w:t xml:space="preserve">c3, </w:t>
            </w:r>
            <w:r w:rsidRPr="001B6077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1B6077">
              <w:rPr>
                <w:rFonts w:ascii="Arial" w:hAnsi="Arial" w:cs="Arial"/>
                <w:bCs/>
                <w:lang w:val="en-GB"/>
              </w:rPr>
              <w:t xml:space="preserve">c4, </w:t>
            </w:r>
            <w:r w:rsidRPr="001B6077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1B6077">
              <w:rPr>
                <w:rFonts w:ascii="Arial" w:hAnsi="Arial" w:cs="Arial"/>
                <w:bCs/>
                <w:lang w:val="en-GB"/>
              </w:rPr>
              <w:t>c11</w:t>
            </w:r>
            <w:r w:rsidR="001B6077" w:rsidRPr="001B6077">
              <w:rPr>
                <w:rFonts w:ascii="Arial" w:hAnsi="Arial" w:cs="Arial"/>
                <w:bCs/>
                <w:lang w:val="en-GB"/>
              </w:rPr>
              <w:t xml:space="preserve">, </w:t>
            </w:r>
          </w:p>
        </w:tc>
      </w:tr>
      <w:tr w:rsidR="00AB08BC" w:rsidRPr="00800736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Glaukom</w:t>
            </w:r>
          </w:p>
        </w:tc>
        <w:tc>
          <w:tcPr>
            <w:tcW w:w="3685" w:type="dxa"/>
          </w:tcPr>
          <w:p w:rsidR="00AB08BC" w:rsidRPr="00800736" w:rsidRDefault="004443B1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800736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800736">
              <w:rPr>
                <w:rFonts w:ascii="Arial" w:hAnsi="Arial" w:cs="Arial"/>
                <w:bCs/>
                <w:lang w:val="en-GB"/>
              </w:rPr>
              <w:t xml:space="preserve">c2, </w:t>
            </w:r>
            <w:r w:rsidRPr="00800736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800736">
              <w:rPr>
                <w:rFonts w:ascii="Arial" w:hAnsi="Arial" w:cs="Arial"/>
                <w:bCs/>
                <w:lang w:val="en-GB"/>
              </w:rPr>
              <w:t xml:space="preserve">c9, </w:t>
            </w:r>
            <w:r w:rsidRPr="00800736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800736">
              <w:rPr>
                <w:rFonts w:ascii="Arial" w:hAnsi="Arial" w:cs="Arial"/>
                <w:bCs/>
                <w:lang w:val="en-GB"/>
              </w:rPr>
              <w:t>c12</w:t>
            </w:r>
            <w:r w:rsidR="008C6AE9" w:rsidRPr="00800736">
              <w:rPr>
                <w:rFonts w:ascii="Arial" w:hAnsi="Arial" w:cs="Arial"/>
                <w:bCs/>
                <w:lang w:val="en-GB"/>
              </w:rPr>
              <w:t>,</w:t>
            </w:r>
            <w:r w:rsidR="00800736" w:rsidRPr="00800736">
              <w:rPr>
                <w:rFonts w:ascii="Arial" w:hAnsi="Arial" w:cs="Arial"/>
                <w:bCs/>
                <w:lang w:val="en-GB"/>
              </w:rPr>
              <w:t xml:space="preserve"> ST13,</w:t>
            </w:r>
            <w:r w:rsidR="008C6AE9" w:rsidRPr="00800736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800736">
              <w:rPr>
                <w:rFonts w:ascii="Arial" w:hAnsi="Arial" w:cs="Arial"/>
                <w:bCs/>
                <w:lang w:val="en-GB"/>
              </w:rPr>
              <w:t>ST</w:t>
            </w:r>
            <w:r w:rsidR="008C6AE9" w:rsidRPr="00800736">
              <w:rPr>
                <w:rFonts w:ascii="Arial" w:hAnsi="Arial" w:cs="Arial"/>
                <w:bCs/>
                <w:lang w:val="en-GB"/>
              </w:rPr>
              <w:t>c1</w:t>
            </w:r>
            <w:r w:rsidR="001B6077" w:rsidRPr="00800736">
              <w:rPr>
                <w:rFonts w:ascii="Arial" w:hAnsi="Arial" w:cs="Arial"/>
                <w:bCs/>
                <w:lang w:val="en-GB"/>
              </w:rPr>
              <w:t>4</w:t>
            </w:r>
          </w:p>
        </w:tc>
      </w:tr>
      <w:tr w:rsidR="00AB08BC" w:rsidRPr="00800736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Barn</w:t>
            </w:r>
          </w:p>
        </w:tc>
        <w:tc>
          <w:tcPr>
            <w:tcW w:w="3685" w:type="dxa"/>
          </w:tcPr>
          <w:p w:rsidR="00AB08BC" w:rsidRPr="004443B1" w:rsidRDefault="004443B1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c2,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c3,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c6,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c8,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c10,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 xml:space="preserve">c11,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AB08BC" w:rsidRPr="004443B1">
              <w:rPr>
                <w:rFonts w:ascii="Arial" w:hAnsi="Arial" w:cs="Arial"/>
                <w:bCs/>
                <w:lang w:val="en-GB"/>
              </w:rPr>
              <w:t>c12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962E6A">
              <w:rPr>
                <w:rFonts w:ascii="Arial" w:hAnsi="Arial" w:cs="Arial"/>
                <w:bCs/>
              </w:rPr>
              <w:t>Uvea</w:t>
            </w:r>
            <w:proofErr w:type="spellEnd"/>
          </w:p>
        </w:tc>
        <w:tc>
          <w:tcPr>
            <w:tcW w:w="3685" w:type="dxa"/>
          </w:tcPr>
          <w:p w:rsidR="00AB08BC" w:rsidRPr="00962E6A" w:rsidRDefault="004443B1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</w:t>
            </w:r>
            <w:r w:rsidR="00AB08BC" w:rsidRPr="00962E6A">
              <w:rPr>
                <w:rFonts w:ascii="Arial" w:hAnsi="Arial" w:cs="Arial"/>
                <w:bCs/>
              </w:rPr>
              <w:t xml:space="preserve">c2, </w:t>
            </w:r>
            <w:r>
              <w:rPr>
                <w:rFonts w:ascii="Arial" w:hAnsi="Arial" w:cs="Arial"/>
                <w:bCs/>
              </w:rPr>
              <w:t>ST</w:t>
            </w:r>
            <w:r w:rsidR="00AB08BC" w:rsidRPr="00962E6A">
              <w:rPr>
                <w:rFonts w:ascii="Arial" w:hAnsi="Arial" w:cs="Arial"/>
                <w:bCs/>
              </w:rPr>
              <w:t xml:space="preserve">c5, </w:t>
            </w:r>
            <w:r>
              <w:rPr>
                <w:rFonts w:ascii="Arial" w:hAnsi="Arial" w:cs="Arial"/>
                <w:bCs/>
              </w:rPr>
              <w:t>ST</w:t>
            </w:r>
            <w:r w:rsidR="00AB08BC" w:rsidRPr="00962E6A">
              <w:rPr>
                <w:rFonts w:ascii="Arial" w:hAnsi="Arial" w:cs="Arial"/>
                <w:bCs/>
              </w:rPr>
              <w:t>c11</w:t>
            </w:r>
          </w:p>
        </w:tc>
      </w:tr>
      <w:tr w:rsidR="008C6AE9" w:rsidRPr="00800736" w:rsidTr="008C6AE9">
        <w:trPr>
          <w:trHeight w:val="186"/>
        </w:trPr>
        <w:tc>
          <w:tcPr>
            <w:tcW w:w="2235" w:type="dxa"/>
          </w:tcPr>
          <w:p w:rsidR="008C6AE9" w:rsidRPr="00962E6A" w:rsidRDefault="008C6AE9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Plastik/onk/orb</w:t>
            </w:r>
          </w:p>
        </w:tc>
        <w:tc>
          <w:tcPr>
            <w:tcW w:w="3685" w:type="dxa"/>
          </w:tcPr>
          <w:p w:rsidR="008C6AE9" w:rsidRPr="004443B1" w:rsidRDefault="004443B1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8C6AE9" w:rsidRPr="004443B1">
              <w:rPr>
                <w:rFonts w:ascii="Arial" w:hAnsi="Arial" w:cs="Arial"/>
                <w:bCs/>
                <w:lang w:val="en-GB"/>
              </w:rPr>
              <w:t xml:space="preserve">c3,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8C6AE9" w:rsidRPr="004443B1">
              <w:rPr>
                <w:rFonts w:ascii="Arial" w:hAnsi="Arial" w:cs="Arial"/>
                <w:bCs/>
                <w:lang w:val="en-GB"/>
              </w:rPr>
              <w:t xml:space="preserve">c4,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8C6AE9" w:rsidRPr="004443B1">
              <w:rPr>
                <w:rFonts w:ascii="Arial" w:hAnsi="Arial" w:cs="Arial"/>
                <w:bCs/>
                <w:lang w:val="en-GB"/>
              </w:rPr>
              <w:t xml:space="preserve">c6,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8C6AE9" w:rsidRPr="004443B1">
              <w:rPr>
                <w:rFonts w:ascii="Arial" w:hAnsi="Arial" w:cs="Arial"/>
                <w:bCs/>
                <w:lang w:val="en-GB"/>
              </w:rPr>
              <w:t xml:space="preserve">c7,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8C6AE9" w:rsidRPr="004443B1">
              <w:rPr>
                <w:rFonts w:ascii="Arial" w:hAnsi="Arial" w:cs="Arial"/>
                <w:bCs/>
                <w:lang w:val="en-GB"/>
              </w:rPr>
              <w:t xml:space="preserve">c8,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8C6AE9" w:rsidRPr="004443B1">
              <w:rPr>
                <w:rFonts w:ascii="Arial" w:hAnsi="Arial" w:cs="Arial"/>
                <w:bCs/>
                <w:lang w:val="en-GB"/>
              </w:rPr>
              <w:t xml:space="preserve">c10, </w:t>
            </w:r>
            <w:r w:rsidRPr="004443B1">
              <w:rPr>
                <w:rFonts w:ascii="Arial" w:hAnsi="Arial" w:cs="Arial"/>
                <w:bCs/>
                <w:lang w:val="en-GB"/>
              </w:rPr>
              <w:t>ST</w:t>
            </w:r>
            <w:r w:rsidR="008C6AE9" w:rsidRPr="004443B1">
              <w:rPr>
                <w:rFonts w:ascii="Arial" w:hAnsi="Arial" w:cs="Arial"/>
                <w:bCs/>
                <w:lang w:val="en-GB"/>
              </w:rPr>
              <w:t>c11</w:t>
            </w:r>
          </w:p>
        </w:tc>
      </w:tr>
    </w:tbl>
    <w:p w:rsidR="00C463F1" w:rsidRPr="006D6DD8" w:rsidRDefault="00C463F1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6D6DD8">
        <w:rPr>
          <w:rFonts w:ascii="Arial" w:hAnsi="Arial" w:cs="Arial"/>
          <w:bCs/>
          <w:u w:val="single"/>
        </w:rPr>
        <w:t>Specialitetsövergripande delmål (</w:t>
      </w:r>
      <w:proofErr w:type="spellStart"/>
      <w:r w:rsidRPr="006D6DD8">
        <w:rPr>
          <w:rFonts w:ascii="Arial" w:hAnsi="Arial" w:cs="Arial"/>
          <w:bCs/>
          <w:u w:val="single"/>
        </w:rPr>
        <w:t>a+b</w:t>
      </w:r>
      <w:proofErr w:type="spellEnd"/>
      <w:r w:rsidRPr="006D6DD8">
        <w:rPr>
          <w:rFonts w:ascii="Arial" w:hAnsi="Arial" w:cs="Arial"/>
          <w:bCs/>
          <w:u w:val="single"/>
        </w:rPr>
        <w:t>)</w:t>
      </w:r>
    </w:p>
    <w:p w:rsidR="002D0944" w:rsidRPr="006D6DD8" w:rsidRDefault="002D0944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a1 </w:t>
      </w:r>
      <w:r w:rsidR="004443B1" w:rsidRPr="004443B1">
        <w:rPr>
          <w:rFonts w:ascii="Arial" w:hAnsi="Arial" w:cs="Arial"/>
          <w:bCs/>
        </w:rPr>
        <w:t>Hälso- och sjukvårdens förutsättningar</w:t>
      </w:r>
    </w:p>
    <w:p w:rsidR="00920A47" w:rsidRPr="006D6DD8" w:rsidRDefault="00920A47" w:rsidP="0092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a2 </w:t>
      </w:r>
      <w:r w:rsidR="004443B1" w:rsidRPr="004443B1">
        <w:rPr>
          <w:rFonts w:ascii="Arial" w:hAnsi="Arial" w:cs="Arial"/>
          <w:bCs/>
        </w:rPr>
        <w:t>Systematiskt kvalitets- och patientsäkerhetsarbete</w:t>
      </w:r>
    </w:p>
    <w:p w:rsidR="00D87C5F" w:rsidRPr="006D6DD8" w:rsidRDefault="00D87C5F" w:rsidP="00D8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a3 </w:t>
      </w:r>
      <w:r w:rsidR="004443B1" w:rsidRPr="004443B1">
        <w:rPr>
          <w:rFonts w:ascii="Arial" w:hAnsi="Arial" w:cs="Arial"/>
          <w:bCs/>
        </w:rPr>
        <w:t>Medicinsk vetenskap</w:t>
      </w:r>
    </w:p>
    <w:p w:rsidR="00E92A93" w:rsidRPr="006D6DD8" w:rsidRDefault="00E92A93" w:rsidP="00E9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a4 </w:t>
      </w:r>
      <w:r w:rsidR="004443B1" w:rsidRPr="004443B1">
        <w:rPr>
          <w:rFonts w:ascii="Arial" w:hAnsi="Arial" w:cs="Arial"/>
          <w:bCs/>
        </w:rPr>
        <w:t>Etik</w:t>
      </w:r>
    </w:p>
    <w:p w:rsidR="00085BAC" w:rsidRPr="006D6DD8" w:rsidRDefault="00085BAC" w:rsidP="000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a5 </w:t>
      </w:r>
      <w:r w:rsidR="004443B1" w:rsidRPr="004443B1">
        <w:rPr>
          <w:rFonts w:ascii="Arial" w:hAnsi="Arial" w:cs="Arial"/>
          <w:bCs/>
        </w:rPr>
        <w:t>Ledarskap</w:t>
      </w:r>
    </w:p>
    <w:p w:rsidR="00085BAC" w:rsidRDefault="00085BAC" w:rsidP="000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STa</w:t>
      </w:r>
      <w:r w:rsidRPr="006D6DD8">
        <w:rPr>
          <w:rFonts w:ascii="Arial" w:hAnsi="Arial" w:cs="Arial"/>
          <w:bCs/>
        </w:rPr>
        <w:t xml:space="preserve">6 </w:t>
      </w:r>
      <w:r w:rsidR="004443B1" w:rsidRPr="004443B1">
        <w:rPr>
          <w:rFonts w:ascii="Arial" w:hAnsi="Arial" w:cs="Arial"/>
          <w:bCs/>
        </w:rPr>
        <w:t>Lärande</w:t>
      </w:r>
    </w:p>
    <w:p w:rsidR="004443B1" w:rsidRPr="006D6DD8" w:rsidRDefault="004443B1" w:rsidP="000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Delmål STa7 </w:t>
      </w:r>
      <w:r w:rsidRPr="004443B1">
        <w:rPr>
          <w:rFonts w:ascii="Arial" w:hAnsi="Arial" w:cs="Arial"/>
          <w:bCs/>
        </w:rPr>
        <w:t>Vårdhygien och smittskydd</w:t>
      </w:r>
    </w:p>
    <w:p w:rsidR="00C463F1" w:rsidRPr="006D6DD8" w:rsidRDefault="00C463F1" w:rsidP="000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17B1D" w:rsidRPr="006D6DD8" w:rsidRDefault="00917B1D" w:rsidP="0091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>b1 Kommunikation med patienter och närstående</w:t>
      </w:r>
    </w:p>
    <w:p w:rsidR="00917B1D" w:rsidRPr="006D6DD8" w:rsidRDefault="00917B1D" w:rsidP="0091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b2 </w:t>
      </w:r>
      <w:r w:rsidR="004443B1" w:rsidRPr="004443B1">
        <w:rPr>
          <w:rFonts w:ascii="Arial" w:hAnsi="Arial" w:cs="Arial"/>
          <w:bCs/>
        </w:rPr>
        <w:t>Sjukdomsförebyggande och hälsofrämjande arbete</w:t>
      </w:r>
    </w:p>
    <w:p w:rsidR="000C278A" w:rsidRPr="006D6DD8" w:rsidRDefault="000C278A" w:rsidP="000C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b3 </w:t>
      </w:r>
      <w:r w:rsidR="004443B1" w:rsidRPr="004443B1">
        <w:rPr>
          <w:rFonts w:ascii="Arial" w:hAnsi="Arial" w:cs="Arial"/>
          <w:bCs/>
        </w:rPr>
        <w:t>Försäkringsmedicin</w:t>
      </w:r>
    </w:p>
    <w:p w:rsidR="00EE265A" w:rsidRPr="006D6DD8" w:rsidRDefault="00EE265A" w:rsidP="00EE2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b4 </w:t>
      </w:r>
      <w:r w:rsidR="004443B1" w:rsidRPr="004443B1">
        <w:rPr>
          <w:rFonts w:ascii="Arial" w:hAnsi="Arial" w:cs="Arial"/>
          <w:bCs/>
        </w:rPr>
        <w:t>Palliativ vård</w:t>
      </w:r>
    </w:p>
    <w:p w:rsidR="00C463F1" w:rsidRPr="006D6DD8" w:rsidRDefault="00C463F1" w:rsidP="008733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463F1" w:rsidRPr="006D6DD8" w:rsidRDefault="00C463F1" w:rsidP="008733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6D6DD8">
        <w:rPr>
          <w:rFonts w:ascii="Arial" w:hAnsi="Arial" w:cs="Arial"/>
          <w:bCs/>
          <w:u w:val="single"/>
        </w:rPr>
        <w:t>Specialitetsspecifika delmål (c)</w:t>
      </w:r>
    </w:p>
    <w:p w:rsidR="00EE265A" w:rsidRPr="006D6DD8" w:rsidRDefault="007649C3" w:rsidP="000C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c1 Optik och </w:t>
      </w:r>
      <w:proofErr w:type="spellStart"/>
      <w:r w:rsidRPr="006D6DD8">
        <w:rPr>
          <w:rFonts w:ascii="Arial" w:hAnsi="Arial" w:cs="Arial"/>
          <w:bCs/>
        </w:rPr>
        <w:t>refraktionering</w:t>
      </w:r>
      <w:proofErr w:type="spellEnd"/>
    </w:p>
    <w:p w:rsidR="00D50F0D" w:rsidRPr="006D6DD8" w:rsidRDefault="00A578C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>c2 Undersökningsmetoder inom oftalmologin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>c3 Ögats yttre delar, adnexa och orbita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>c4 Ögats främre segment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c5 </w:t>
      </w:r>
      <w:proofErr w:type="spellStart"/>
      <w:r w:rsidRPr="006D6DD8">
        <w:rPr>
          <w:rFonts w:ascii="Arial" w:hAnsi="Arial" w:cs="Arial"/>
          <w:bCs/>
        </w:rPr>
        <w:t>Uvea</w:t>
      </w:r>
      <w:proofErr w:type="spellEnd"/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>c6 Näthinnans medicinska sjukdomar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>c7 Näthinnans och glaskroppens kirurgiska sjukdomar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>c8 Synsinnets utveckling/barnoftalmologi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>c9 Glaukom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c10 </w:t>
      </w:r>
      <w:proofErr w:type="spellStart"/>
      <w:r w:rsidRPr="006D6DD8">
        <w:rPr>
          <w:rFonts w:ascii="Arial" w:hAnsi="Arial" w:cs="Arial"/>
          <w:bCs/>
        </w:rPr>
        <w:t>Neurooftalmologi</w:t>
      </w:r>
      <w:proofErr w:type="spellEnd"/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>c11 Ögonsjukdomar associerade med andra sjukdomstillstånd</w:t>
      </w:r>
    </w:p>
    <w:p w:rsidR="00D50F0D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 xml:space="preserve">c12 Synrehabilitering </w:t>
      </w:r>
    </w:p>
    <w:p w:rsidR="004443B1" w:rsidRPr="006D6DD8" w:rsidRDefault="004443B1" w:rsidP="00444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Delmål STc13 </w:t>
      </w:r>
      <w:r w:rsidR="003E0E8C">
        <w:rPr>
          <w:rFonts w:ascii="Arial" w:hAnsi="Arial" w:cs="Arial"/>
          <w:bCs/>
        </w:rPr>
        <w:t>H</w:t>
      </w:r>
      <w:r w:rsidRPr="004443B1">
        <w:rPr>
          <w:rFonts w:ascii="Arial" w:hAnsi="Arial" w:cs="Arial"/>
          <w:bCs/>
        </w:rPr>
        <w:t>elhetssyn på patientens samlade läkemedels</w:t>
      </w:r>
      <w:r w:rsidR="003E0E8C">
        <w:rPr>
          <w:rFonts w:ascii="Arial" w:hAnsi="Arial" w:cs="Arial"/>
          <w:bCs/>
        </w:rPr>
        <w:t>-</w:t>
      </w:r>
      <w:r w:rsidRPr="004443B1">
        <w:rPr>
          <w:rFonts w:ascii="Arial" w:hAnsi="Arial" w:cs="Arial"/>
          <w:bCs/>
        </w:rPr>
        <w:t>behandl</w:t>
      </w:r>
      <w:r w:rsidR="003E0E8C">
        <w:rPr>
          <w:rFonts w:ascii="Arial" w:hAnsi="Arial" w:cs="Arial"/>
          <w:bCs/>
        </w:rPr>
        <w:t>ing</w:t>
      </w:r>
    </w:p>
    <w:p w:rsidR="00C463F1" w:rsidRPr="006D6DD8" w:rsidRDefault="00D50F0D" w:rsidP="00C46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</w:t>
      </w:r>
      <w:r w:rsidR="004443B1">
        <w:rPr>
          <w:rFonts w:ascii="Arial" w:hAnsi="Arial" w:cs="Arial"/>
          <w:bCs/>
        </w:rPr>
        <w:t>ST</w:t>
      </w:r>
      <w:r w:rsidRPr="006D6DD8">
        <w:rPr>
          <w:rFonts w:ascii="Arial" w:hAnsi="Arial" w:cs="Arial"/>
          <w:bCs/>
        </w:rPr>
        <w:t>c1</w:t>
      </w:r>
      <w:r w:rsidR="004443B1">
        <w:rPr>
          <w:rFonts w:ascii="Arial" w:hAnsi="Arial" w:cs="Arial"/>
          <w:bCs/>
        </w:rPr>
        <w:t>4</w:t>
      </w:r>
      <w:r w:rsidRPr="006D6DD8">
        <w:rPr>
          <w:rFonts w:ascii="Arial" w:hAnsi="Arial" w:cs="Arial"/>
          <w:bCs/>
        </w:rPr>
        <w:t xml:space="preserve"> Lagar och föreskrifter</w:t>
      </w:r>
    </w:p>
    <w:p w:rsidR="00D50F0D" w:rsidRPr="006D6DD8" w:rsidRDefault="00D50F0D" w:rsidP="00C46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278A" w:rsidRPr="006D6DD8" w:rsidRDefault="000C278A" w:rsidP="00C46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5BAC" w:rsidRPr="006D6DD8" w:rsidRDefault="00C463F1" w:rsidP="00C46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6D6DD8">
        <w:rPr>
          <w:rFonts w:ascii="Arial" w:hAnsi="Arial" w:cs="Arial"/>
          <w:bCs/>
          <w:u w:val="single"/>
        </w:rPr>
        <w:t>Kurser</w:t>
      </w:r>
    </w:p>
    <w:p w:rsidR="00D87C5F" w:rsidRPr="006D6DD8" w:rsidRDefault="004C40E3" w:rsidP="00C46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För de a- och b-delmål som kräv</w:t>
      </w:r>
      <w:r w:rsidR="00C463F1" w:rsidRPr="006D6DD8">
        <w:rPr>
          <w:rFonts w:ascii="Arial" w:hAnsi="Arial" w:cs="Arial"/>
          <w:bCs/>
        </w:rPr>
        <w:t xml:space="preserve">er </w:t>
      </w:r>
      <w:r w:rsidRPr="006D6DD8">
        <w:rPr>
          <w:rFonts w:ascii="Arial" w:hAnsi="Arial" w:cs="Arial"/>
          <w:bCs/>
        </w:rPr>
        <w:t xml:space="preserve">kurs </w:t>
      </w:r>
      <w:r w:rsidR="00C463F1" w:rsidRPr="006D6DD8">
        <w:rPr>
          <w:rFonts w:ascii="Arial" w:hAnsi="Arial" w:cs="Arial"/>
          <w:bCs/>
        </w:rPr>
        <w:t>rekommenderas</w:t>
      </w:r>
      <w:r w:rsidRPr="006D6DD8">
        <w:rPr>
          <w:rFonts w:ascii="Arial" w:hAnsi="Arial" w:cs="Arial"/>
          <w:bCs/>
        </w:rPr>
        <w:t xml:space="preserve"> i första hand</w:t>
      </w:r>
      <w:r w:rsidR="00C463F1" w:rsidRPr="006D6DD8">
        <w:rPr>
          <w:rFonts w:ascii="Arial" w:hAnsi="Arial" w:cs="Arial"/>
          <w:bCs/>
        </w:rPr>
        <w:t xml:space="preserve"> specialitetsövergripande kurser (exempelvis anordnade via</w:t>
      </w:r>
      <w:r w:rsidRPr="006D6DD8">
        <w:rPr>
          <w:rFonts w:ascii="Arial" w:hAnsi="Arial" w:cs="Arial"/>
          <w:bCs/>
        </w:rPr>
        <w:t xml:space="preserve"> sjukhus</w:t>
      </w:r>
      <w:r w:rsidR="00C463F1" w:rsidRPr="006D6DD8">
        <w:rPr>
          <w:rFonts w:ascii="Arial" w:hAnsi="Arial" w:cs="Arial"/>
          <w:bCs/>
        </w:rPr>
        <w:t xml:space="preserve"> eller</w:t>
      </w:r>
      <w:r w:rsidRPr="006D6DD8">
        <w:rPr>
          <w:rFonts w:ascii="Arial" w:hAnsi="Arial" w:cs="Arial"/>
          <w:bCs/>
        </w:rPr>
        <w:t xml:space="preserve"> regionövergripande</w:t>
      </w:r>
      <w:r w:rsidR="0021504B">
        <w:rPr>
          <w:rFonts w:ascii="Arial" w:hAnsi="Arial" w:cs="Arial"/>
          <w:bCs/>
        </w:rPr>
        <w:t>)</w:t>
      </w:r>
      <w:r w:rsidRPr="006D6DD8">
        <w:rPr>
          <w:rFonts w:ascii="Arial" w:hAnsi="Arial" w:cs="Arial"/>
          <w:bCs/>
        </w:rPr>
        <w:t xml:space="preserve">. För c-delmålen rekommenderas i första hand de </w:t>
      </w:r>
      <w:r w:rsidR="00C463F1" w:rsidRPr="006D6DD8">
        <w:rPr>
          <w:rFonts w:ascii="Arial" w:hAnsi="Arial" w:cs="Arial"/>
          <w:bCs/>
        </w:rPr>
        <w:t xml:space="preserve">kurser </w:t>
      </w:r>
      <w:r w:rsidRPr="006D6DD8">
        <w:rPr>
          <w:rFonts w:ascii="Arial" w:hAnsi="Arial" w:cs="Arial"/>
          <w:bCs/>
        </w:rPr>
        <w:t>som genomförs i reg</w:t>
      </w:r>
      <w:r w:rsidR="00F43BE0" w:rsidRPr="006D6DD8">
        <w:rPr>
          <w:rFonts w:ascii="Arial" w:hAnsi="Arial" w:cs="Arial"/>
          <w:bCs/>
        </w:rPr>
        <w:t>i av Sveriges Ögonläkarförening men även annan likvärdig kurs (exempelvis u</w:t>
      </w:r>
      <w:r w:rsidR="00C463F1" w:rsidRPr="006D6DD8">
        <w:rPr>
          <w:rFonts w:ascii="Arial" w:hAnsi="Arial" w:cs="Arial"/>
          <w:bCs/>
        </w:rPr>
        <w:t>tomlands) kan vara tillräcklig.</w:t>
      </w:r>
    </w:p>
    <w:p w:rsidR="00920A47" w:rsidRDefault="00920A4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0147" w:rsidRDefault="00D2014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259D9" w:rsidRDefault="007259D9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20147" w:rsidRDefault="00D2014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lrutnt"/>
        <w:tblW w:w="525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EF2B22" w:rsidRPr="006D6DD8" w:rsidTr="006D6DD8">
        <w:tc>
          <w:tcPr>
            <w:tcW w:w="621" w:type="pct"/>
            <w:tcBorders>
              <w:top w:val="single" w:sz="8" w:space="0" w:color="auto"/>
              <w:left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:rsidR="00CD3FDF" w:rsidRPr="006D6DD8" w:rsidRDefault="002D0944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1B6077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a1</w:t>
            </w:r>
          </w:p>
        </w:tc>
        <w:tc>
          <w:tcPr>
            <w:tcW w:w="2328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:rsidR="00CD3FDF" w:rsidRPr="006D6DD8" w:rsidRDefault="00FF5DF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F5DFD">
              <w:rPr>
                <w:rFonts w:ascii="Arial" w:hAnsi="Arial" w:cs="Arial"/>
                <w:b/>
                <w:sz w:val="26"/>
                <w:szCs w:val="26"/>
              </w:rPr>
              <w:t>Hälso- och sjukvårdens förutsättningar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tcBorders>
              <w:top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  <w:bookmarkStart w:id="1" w:name="_Hlk104794667"/>
          </w:p>
        </w:tc>
        <w:tc>
          <w:tcPr>
            <w:tcW w:w="2328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1B6077" w:rsidP="002B04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68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</w:tr>
      <w:bookmarkEnd w:id="1"/>
      <w:tr w:rsidR="001B6077" w:rsidRPr="002B0493" w:rsidTr="006D6DD8">
        <w:tc>
          <w:tcPr>
            <w:tcW w:w="621" w:type="pct"/>
            <w:tcBorders>
              <w:left w:val="single" w:sz="8" w:space="0" w:color="auto"/>
              <w:bottom w:val="nil"/>
            </w:tcBorders>
            <w:tcMar>
              <w:right w:w="28" w:type="dxa"/>
            </w:tcMar>
          </w:tcPr>
          <w:p w:rsidR="001B6077" w:rsidRPr="002B0493" w:rsidRDefault="00FF5DFD" w:rsidP="001B6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Läkaren ska</w:t>
            </w:r>
          </w:p>
        </w:tc>
        <w:tc>
          <w:tcPr>
            <w:tcW w:w="2328" w:type="pct"/>
            <w:tcMar>
              <w:right w:w="28" w:type="dxa"/>
            </w:tcMar>
          </w:tcPr>
          <w:p w:rsidR="00FF5DFD" w:rsidRDefault="00FF5DFD" w:rsidP="00FF5DFD">
            <w:r>
              <w:t>-</w:t>
            </w:r>
            <w:r w:rsidR="00DD2F18">
              <w:t>U</w:t>
            </w:r>
            <w:r>
              <w:t xml:space="preserve">ppvisa kunskap om hälso- och sjukvårdens olika ekonomiska styrningssystem och deras betydelse för prioriteringar och avvägningar </w:t>
            </w:r>
          </w:p>
          <w:p w:rsidR="00FF5DFD" w:rsidRDefault="00FF5DFD" w:rsidP="00FF5DFD">
            <w:r>
              <w:t>i det dagliga arbetet</w:t>
            </w:r>
          </w:p>
          <w:p w:rsidR="00FF5DFD" w:rsidRDefault="00FF5DFD" w:rsidP="00FF5DFD">
            <w:r>
              <w:t>-</w:t>
            </w:r>
            <w:r w:rsidR="00DD2F18">
              <w:t>U</w:t>
            </w:r>
            <w:r>
              <w:t xml:space="preserve">ppvisa kunskap om hur förändringar av medicinska, tekniska eller organisatoriska förutsättningar kan få betydelse för var, när och </w:t>
            </w:r>
          </w:p>
          <w:p w:rsidR="00FF5DFD" w:rsidRPr="00866977" w:rsidRDefault="00FF5DFD" w:rsidP="00FF5DFD">
            <w:r>
              <w:t>hur hälso- och sjukvård kan bedrivas</w:t>
            </w:r>
          </w:p>
        </w:tc>
        <w:tc>
          <w:tcPr>
            <w:tcW w:w="668" w:type="pct"/>
            <w:tcMar>
              <w:right w:w="28" w:type="dxa"/>
            </w:tcMar>
          </w:tcPr>
          <w:p w:rsidR="001B6077" w:rsidRPr="002B0493" w:rsidRDefault="001B6077" w:rsidP="001B6077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Mar>
              <w:right w:w="28" w:type="dxa"/>
            </w:tcMar>
          </w:tcPr>
          <w:p w:rsidR="001B6077" w:rsidRPr="002B0493" w:rsidRDefault="001B6077" w:rsidP="001B6077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:rsidR="001B6077" w:rsidRPr="002B0493" w:rsidRDefault="001B6077" w:rsidP="001B6077">
            <w:pPr>
              <w:rPr>
                <w:rFonts w:ascii="Arial" w:hAnsi="Arial" w:cs="Arial"/>
              </w:rPr>
            </w:pPr>
          </w:p>
        </w:tc>
      </w:tr>
      <w:tr w:rsidR="00EF2B22" w:rsidRPr="006D6DD8" w:rsidTr="006D6DD8">
        <w:tc>
          <w:tcPr>
            <w:tcW w:w="621" w:type="pc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FF5DFD" w:rsidP="002B04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</w:t>
            </w:r>
            <w:r w:rsidRPr="00FF5DFD">
              <w:rPr>
                <w:rFonts w:ascii="Arial" w:hAnsi="Arial" w:cs="Arial"/>
                <w:b/>
              </w:rPr>
              <w:t>bildningsaktiviteter</w:t>
            </w:r>
          </w:p>
        </w:tc>
        <w:tc>
          <w:tcPr>
            <w:tcW w:w="668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left w:val="single" w:sz="8" w:space="0" w:color="auto"/>
              <w:bottom w:val="single" w:sz="8" w:space="0" w:color="auto"/>
            </w:tcBorders>
            <w:tcMar>
              <w:right w:w="28" w:type="dxa"/>
            </w:tcMar>
          </w:tcPr>
          <w:p w:rsidR="00CD3FDF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2328" w:type="pct"/>
            <w:tcBorders>
              <w:bottom w:val="single" w:sz="8" w:space="0" w:color="auto"/>
            </w:tcBorders>
            <w:tcMar>
              <w:right w:w="28" w:type="dxa"/>
            </w:tcMar>
          </w:tcPr>
          <w:p w:rsidR="00CD3FDF" w:rsidRPr="002B0493" w:rsidRDefault="00FF5DFD" w:rsidP="00FF5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</w:t>
            </w:r>
            <w:r w:rsidRPr="00FF5DFD">
              <w:rPr>
                <w:rFonts w:ascii="Arial" w:hAnsi="Arial" w:cs="Arial"/>
              </w:rPr>
              <w:t xml:space="preserve"> eller flera kurser</w:t>
            </w:r>
          </w:p>
        </w:tc>
        <w:tc>
          <w:tcPr>
            <w:tcW w:w="668" w:type="pct"/>
            <w:tcBorders>
              <w:bottom w:val="single" w:sz="8" w:space="0" w:color="auto"/>
            </w:tcBorders>
            <w:tcMar>
              <w:right w:w="28" w:type="dxa"/>
            </w:tcMar>
          </w:tcPr>
          <w:p w:rsidR="00CD3FDF" w:rsidRPr="002B0493" w:rsidRDefault="00CD3FDF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Borders>
              <w:bottom w:val="single" w:sz="8" w:space="0" w:color="auto"/>
            </w:tcBorders>
            <w:tcMar>
              <w:right w:w="28" w:type="dxa"/>
            </w:tcMar>
          </w:tcPr>
          <w:p w:rsidR="00CD3FDF" w:rsidRPr="002B0493" w:rsidRDefault="00CD3FDF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</w:tcPr>
          <w:p w:rsidR="00CD3FDF" w:rsidRPr="002B0493" w:rsidRDefault="00CD3FDF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2B0493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212F52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212F52"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FF5DF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="00212F52" w:rsidRPr="006D6DD8">
              <w:rPr>
                <w:rFonts w:ascii="Arial" w:hAnsi="Arial" w:cs="Arial"/>
                <w:b/>
                <w:sz w:val="26"/>
                <w:szCs w:val="26"/>
              </w:rPr>
              <w:t>a2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212F52" w:rsidRPr="006D6DD8" w:rsidRDefault="00FF5DF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F5DFD">
              <w:rPr>
                <w:rFonts w:ascii="Arial" w:hAnsi="Arial" w:cs="Arial"/>
                <w:b/>
                <w:sz w:val="26"/>
                <w:szCs w:val="26"/>
              </w:rPr>
              <w:t>Systematiskt kvalitets- och patientsäkerhetsarbete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212F52" w:rsidRPr="006D6DD8" w:rsidRDefault="00212F52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212F52" w:rsidRPr="006D6DD8" w:rsidRDefault="00212F52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212F52" w:rsidRPr="006D6DD8" w:rsidRDefault="00212F52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2B0493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212F52" w:rsidRPr="006D6DD8" w:rsidRDefault="00FF5DFD" w:rsidP="002B0493">
            <w:pPr>
              <w:rPr>
                <w:rFonts w:ascii="Arial" w:hAnsi="Arial" w:cs="Arial"/>
                <w:b/>
              </w:rPr>
            </w:pPr>
            <w:r w:rsidRPr="00FF5DFD"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</w:tr>
      <w:tr w:rsidR="00FF5DFD" w:rsidRPr="002B0493" w:rsidTr="006D6DD8">
        <w:tc>
          <w:tcPr>
            <w:tcW w:w="621" w:type="pct"/>
          </w:tcPr>
          <w:p w:rsidR="00FF5DFD" w:rsidRPr="002B0493" w:rsidRDefault="00FF5DFD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Läkaren ska</w:t>
            </w:r>
          </w:p>
        </w:tc>
        <w:tc>
          <w:tcPr>
            <w:tcW w:w="2328" w:type="pct"/>
          </w:tcPr>
          <w:p w:rsidR="00FF5DFD" w:rsidRPr="00FF5DFD" w:rsidRDefault="00FF5DFD" w:rsidP="00FF5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D2F18">
              <w:rPr>
                <w:rFonts w:ascii="Arial" w:hAnsi="Arial" w:cs="Arial"/>
              </w:rPr>
              <w:t>K</w:t>
            </w:r>
            <w:r w:rsidRPr="00FF5DFD">
              <w:rPr>
                <w:rFonts w:ascii="Arial" w:hAnsi="Arial" w:cs="Arial"/>
              </w:rPr>
              <w:t xml:space="preserve">unna identifiera risker och vårdskador och andra kvalitetsbrister </w:t>
            </w:r>
          </w:p>
          <w:p w:rsidR="00FF5DFD" w:rsidRPr="00FF5DFD" w:rsidRDefault="00FF5DFD" w:rsidP="00FF5DFD">
            <w:pPr>
              <w:rPr>
                <w:rFonts w:ascii="Arial" w:hAnsi="Arial" w:cs="Arial"/>
              </w:rPr>
            </w:pPr>
            <w:r w:rsidRPr="00FF5DFD">
              <w:rPr>
                <w:rFonts w:ascii="Arial" w:hAnsi="Arial" w:cs="Arial"/>
              </w:rPr>
              <w:t xml:space="preserve">och kunna vidta adekvata åtgärder </w:t>
            </w:r>
          </w:p>
          <w:p w:rsidR="00FF5DFD" w:rsidRPr="00FF5DFD" w:rsidRDefault="00FF5DFD" w:rsidP="00FF5DFD">
            <w:pPr>
              <w:rPr>
                <w:rFonts w:ascii="Arial" w:hAnsi="Arial" w:cs="Arial"/>
              </w:rPr>
            </w:pPr>
            <w:r w:rsidRPr="00FF5DFD">
              <w:rPr>
                <w:rFonts w:ascii="Arial" w:hAnsi="Arial" w:cs="Arial"/>
              </w:rPr>
              <w:t>-</w:t>
            </w:r>
            <w:r w:rsidR="00DD2F18">
              <w:rPr>
                <w:rFonts w:ascii="Arial" w:hAnsi="Arial" w:cs="Arial"/>
              </w:rPr>
              <w:t>K</w:t>
            </w:r>
            <w:r w:rsidRPr="00FF5DFD">
              <w:rPr>
                <w:rFonts w:ascii="Arial" w:hAnsi="Arial" w:cs="Arial"/>
              </w:rPr>
              <w:t xml:space="preserve">unna utvärdera processer och resultat och kunna ta ett ansvar </w:t>
            </w:r>
          </w:p>
          <w:p w:rsidR="00FF5DFD" w:rsidRPr="002B0493" w:rsidRDefault="00FF5DFD" w:rsidP="00FF5DFD">
            <w:pPr>
              <w:rPr>
                <w:rFonts w:ascii="Arial" w:hAnsi="Arial" w:cs="Arial"/>
              </w:rPr>
            </w:pPr>
            <w:r w:rsidRPr="00FF5DFD">
              <w:rPr>
                <w:rFonts w:ascii="Arial" w:hAnsi="Arial" w:cs="Arial"/>
              </w:rPr>
              <w:t>för att förbättrande åtgärder genomförs</w:t>
            </w:r>
          </w:p>
        </w:tc>
        <w:tc>
          <w:tcPr>
            <w:tcW w:w="668" w:type="pct"/>
          </w:tcPr>
          <w:p w:rsidR="00FF5DFD" w:rsidRPr="002B0493" w:rsidRDefault="00FF5DFD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FF5DFD" w:rsidRPr="002B0493" w:rsidRDefault="00FF5DFD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FF5DFD" w:rsidRPr="002B0493" w:rsidRDefault="00FF5DFD" w:rsidP="002B0493">
            <w:pPr>
              <w:rPr>
                <w:rFonts w:ascii="Arial" w:hAnsi="Arial" w:cs="Arial"/>
              </w:rPr>
            </w:pPr>
          </w:p>
        </w:tc>
      </w:tr>
      <w:tr w:rsidR="002B0493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212F52" w:rsidRPr="006D6DD8" w:rsidRDefault="00FF5DFD" w:rsidP="002B04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</w:t>
            </w:r>
            <w:r w:rsidRPr="00FF5DFD">
              <w:rPr>
                <w:rFonts w:ascii="Arial" w:hAnsi="Arial" w:cs="Arial"/>
                <w:b/>
              </w:rPr>
              <w:t>bildningsaktiviteter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212F52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2328" w:type="pct"/>
          </w:tcPr>
          <w:p w:rsidR="00FF5DFD" w:rsidRDefault="00FF5DFD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Utvecklingsarbete </w:t>
            </w:r>
          </w:p>
          <w:p w:rsidR="00FF5DFD" w:rsidRPr="002B0493" w:rsidRDefault="00FF5DFD" w:rsidP="002B0493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</w:tr>
      <w:tr w:rsidR="0028772B" w:rsidRPr="002B0493" w:rsidTr="006D6DD8">
        <w:tc>
          <w:tcPr>
            <w:tcW w:w="621" w:type="pct"/>
          </w:tcPr>
          <w:p w:rsidR="0028772B" w:rsidRPr="002B0493" w:rsidRDefault="0028772B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Allmänna råd</w:t>
            </w:r>
          </w:p>
        </w:tc>
        <w:tc>
          <w:tcPr>
            <w:tcW w:w="2328" w:type="pct"/>
          </w:tcPr>
          <w:p w:rsidR="0028772B" w:rsidRPr="0028772B" w:rsidRDefault="0028772B" w:rsidP="0028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28772B">
              <w:rPr>
                <w:rFonts w:ascii="Arial" w:hAnsi="Arial" w:cs="Arial"/>
              </w:rPr>
              <w:t>eltagande i en eller flera kurser</w:t>
            </w:r>
          </w:p>
          <w:p w:rsidR="0028772B" w:rsidRDefault="0028772B" w:rsidP="0028772B">
            <w:pPr>
              <w:rPr>
                <w:rFonts w:ascii="Arial" w:hAnsi="Arial" w:cs="Arial"/>
              </w:rPr>
            </w:pPr>
            <w:r w:rsidRPr="0028772B">
              <w:rPr>
                <w:rFonts w:ascii="Arial" w:hAnsi="Arial" w:cs="Arial"/>
              </w:rPr>
              <w:t>Deltagande i större yrkesrelaterad sammankoms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668" w:type="pct"/>
          </w:tcPr>
          <w:p w:rsidR="0028772B" w:rsidRPr="002B0493" w:rsidRDefault="0028772B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28772B" w:rsidRPr="002B0493" w:rsidRDefault="0028772B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28772B" w:rsidRPr="002B0493" w:rsidRDefault="0028772B" w:rsidP="002B0493">
            <w:pPr>
              <w:rPr>
                <w:rFonts w:ascii="Arial" w:hAnsi="Arial" w:cs="Arial"/>
              </w:rPr>
            </w:pPr>
          </w:p>
        </w:tc>
      </w:tr>
    </w:tbl>
    <w:p w:rsidR="007259D9" w:rsidRDefault="007259D9"/>
    <w:p w:rsidR="007259D9" w:rsidRDefault="007259D9">
      <w:r>
        <w:br w:type="page"/>
      </w:r>
    </w:p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D87C5F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D87C5F"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B7186A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="00D87C5F" w:rsidRPr="006D6DD8">
              <w:rPr>
                <w:rFonts w:ascii="Arial" w:hAnsi="Arial" w:cs="Arial"/>
                <w:b/>
                <w:sz w:val="26"/>
                <w:szCs w:val="26"/>
              </w:rPr>
              <w:t>a3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D87C5F" w:rsidRPr="006D6DD8" w:rsidRDefault="00B7186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7186A">
              <w:rPr>
                <w:rFonts w:ascii="Arial" w:hAnsi="Arial" w:cs="Arial"/>
                <w:b/>
                <w:sz w:val="26"/>
                <w:szCs w:val="26"/>
              </w:rPr>
              <w:t>Medicinsk vetenskap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D87C5F" w:rsidRPr="006D6DD8" w:rsidRDefault="00D87C5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D87C5F" w:rsidRPr="006D6DD8" w:rsidRDefault="00D87C5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D87C5F" w:rsidRPr="006D6DD8" w:rsidRDefault="00D87C5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D87C5F" w:rsidRPr="006D6DD8" w:rsidRDefault="00B7186A" w:rsidP="002B04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7186A">
              <w:rPr>
                <w:rFonts w:ascii="Arial" w:hAnsi="Arial" w:cs="Arial"/>
                <w:b/>
              </w:rPr>
              <w:t>ompetenskrav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</w:tr>
      <w:tr w:rsidR="002B0493" w:rsidRPr="002B0493" w:rsidTr="006D6DD8">
        <w:tc>
          <w:tcPr>
            <w:tcW w:w="621" w:type="pct"/>
          </w:tcPr>
          <w:p w:rsidR="00D87C5F" w:rsidRPr="002B0493" w:rsidRDefault="00B7186A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Läkaren ska</w:t>
            </w:r>
          </w:p>
        </w:tc>
        <w:tc>
          <w:tcPr>
            <w:tcW w:w="2328" w:type="pct"/>
          </w:tcPr>
          <w:p w:rsidR="00B7186A" w:rsidRPr="00B7186A" w:rsidRDefault="00B7186A" w:rsidP="00B7186A">
            <w:pPr>
              <w:rPr>
                <w:rFonts w:ascii="Arial" w:hAnsi="Arial" w:cs="Arial"/>
              </w:rPr>
            </w:pPr>
            <w:r w:rsidRPr="00B7186A">
              <w:rPr>
                <w:rFonts w:ascii="Arial" w:hAnsi="Arial" w:cs="Arial"/>
              </w:rPr>
              <w:t>-</w:t>
            </w:r>
            <w:r w:rsidR="00DD2F18">
              <w:rPr>
                <w:rFonts w:ascii="Arial" w:hAnsi="Arial" w:cs="Arial"/>
              </w:rPr>
              <w:t>K</w:t>
            </w:r>
            <w:r w:rsidRPr="00B7186A">
              <w:rPr>
                <w:rFonts w:ascii="Arial" w:hAnsi="Arial" w:cs="Arial"/>
              </w:rPr>
              <w:t>unna tillämpa medicinskt vetenskapliga metoder och forskningsetiska principer</w:t>
            </w:r>
          </w:p>
          <w:p w:rsidR="00B7186A" w:rsidRPr="00B7186A" w:rsidRDefault="00B7186A" w:rsidP="00B7186A">
            <w:pPr>
              <w:rPr>
                <w:rFonts w:ascii="Arial" w:hAnsi="Arial" w:cs="Arial"/>
              </w:rPr>
            </w:pPr>
            <w:r w:rsidRPr="00B7186A">
              <w:rPr>
                <w:rFonts w:ascii="Arial" w:hAnsi="Arial" w:cs="Arial"/>
              </w:rPr>
              <w:t>-</w:t>
            </w:r>
            <w:r w:rsidR="00DD2F18">
              <w:rPr>
                <w:rFonts w:ascii="Arial" w:hAnsi="Arial" w:cs="Arial"/>
              </w:rPr>
              <w:t>K</w:t>
            </w:r>
            <w:r w:rsidRPr="00B7186A">
              <w:rPr>
                <w:rFonts w:ascii="Arial" w:hAnsi="Arial" w:cs="Arial"/>
              </w:rPr>
              <w:t>unna kritiskt granska och värdera medicinsk vetenskaplig information</w:t>
            </w:r>
          </w:p>
          <w:p w:rsidR="00D87C5F" w:rsidRPr="002B0493" w:rsidRDefault="00B7186A" w:rsidP="00B7186A">
            <w:pPr>
              <w:rPr>
                <w:rFonts w:ascii="Arial" w:hAnsi="Arial" w:cs="Arial"/>
              </w:rPr>
            </w:pPr>
            <w:r w:rsidRPr="00B7186A">
              <w:rPr>
                <w:rFonts w:ascii="Arial" w:hAnsi="Arial" w:cs="Arial"/>
              </w:rPr>
              <w:t>-</w:t>
            </w:r>
            <w:r w:rsidR="00DD2F18">
              <w:rPr>
                <w:rFonts w:ascii="Arial" w:hAnsi="Arial" w:cs="Arial"/>
              </w:rPr>
              <w:t>K</w:t>
            </w:r>
            <w:r w:rsidRPr="00B7186A">
              <w:rPr>
                <w:rFonts w:ascii="Arial" w:hAnsi="Arial" w:cs="Arial"/>
              </w:rPr>
              <w:t>unna ta ett ansvar för att medicinsk vetenskaplig kunskap omsätts och tillämpas i hälso- och sjukvården</w:t>
            </w:r>
          </w:p>
        </w:tc>
        <w:tc>
          <w:tcPr>
            <w:tcW w:w="668" w:type="pct"/>
          </w:tcPr>
          <w:p w:rsidR="00D87C5F" w:rsidRPr="002B0493" w:rsidRDefault="00D87C5F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D87C5F" w:rsidRPr="002B0493" w:rsidRDefault="00D87C5F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D87C5F" w:rsidRPr="002B0493" w:rsidRDefault="00D87C5F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2B0493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E92A93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E92A93"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DD2F18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="00E92A93" w:rsidRPr="006D6DD8">
              <w:rPr>
                <w:rFonts w:ascii="Arial" w:hAnsi="Arial" w:cs="Arial"/>
                <w:b/>
                <w:sz w:val="26"/>
                <w:szCs w:val="26"/>
              </w:rPr>
              <w:t>a4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E92A93" w:rsidRPr="006D6DD8" w:rsidRDefault="00B7186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Etik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E92A93" w:rsidRPr="006D6DD8" w:rsidRDefault="00E92A93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E92A93" w:rsidRPr="006D6DD8" w:rsidRDefault="00E92A93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E92A93" w:rsidRPr="006D6DD8" w:rsidRDefault="00E92A93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2B0493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E92A93" w:rsidRPr="006D6DD8" w:rsidRDefault="00B7186A" w:rsidP="002B0493">
            <w:pPr>
              <w:rPr>
                <w:rFonts w:ascii="Arial" w:hAnsi="Arial" w:cs="Arial"/>
                <w:b/>
              </w:rPr>
            </w:pPr>
            <w:r w:rsidRPr="00B7186A"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B40B66" w:rsidRPr="002B0493" w:rsidRDefault="00B7186A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Läkaren ska</w:t>
            </w:r>
          </w:p>
        </w:tc>
        <w:tc>
          <w:tcPr>
            <w:tcW w:w="2328" w:type="pct"/>
          </w:tcPr>
          <w:p w:rsidR="00B40B66" w:rsidRPr="002B0493" w:rsidRDefault="00DD2F18" w:rsidP="002B0493">
            <w:pPr>
              <w:rPr>
                <w:rFonts w:ascii="Arial" w:hAnsi="Arial" w:cs="Arial"/>
              </w:rPr>
            </w:pPr>
            <w:r>
              <w:t>K</w:t>
            </w:r>
            <w:r w:rsidR="00B7186A">
              <w:t>unna analysera etiska problem med utgångspunkt i medicinsketiska principer</w:t>
            </w:r>
          </w:p>
        </w:tc>
        <w:tc>
          <w:tcPr>
            <w:tcW w:w="66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2B0493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E92A93" w:rsidRPr="006D6DD8" w:rsidRDefault="00B7186A" w:rsidP="002B0493">
            <w:pPr>
              <w:rPr>
                <w:rFonts w:ascii="Arial" w:hAnsi="Arial" w:cs="Arial"/>
                <w:b/>
              </w:rPr>
            </w:pPr>
            <w:r w:rsidRPr="00B7186A"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E92A93" w:rsidRPr="002B0493" w:rsidRDefault="00DD2F18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Deltaga i</w:t>
            </w:r>
          </w:p>
        </w:tc>
        <w:tc>
          <w:tcPr>
            <w:tcW w:w="2328" w:type="pct"/>
          </w:tcPr>
          <w:p w:rsidR="00E92A93" w:rsidRPr="002B0493" w:rsidRDefault="00DD2F18" w:rsidP="002B0493">
            <w:pPr>
              <w:rPr>
                <w:rFonts w:ascii="Arial" w:hAnsi="Arial" w:cs="Arial"/>
              </w:rPr>
            </w:pPr>
            <w:r>
              <w:t xml:space="preserve">Klinisk tjänstgöring under handledning eller </w:t>
            </w:r>
            <w:r w:rsidR="00E92A93" w:rsidRPr="002B0493">
              <w:rPr>
                <w:rFonts w:ascii="Arial" w:hAnsi="Arial" w:cs="Arial"/>
              </w:rPr>
              <w:t>utvecklingsarbete</w:t>
            </w:r>
          </w:p>
        </w:tc>
        <w:tc>
          <w:tcPr>
            <w:tcW w:w="668" w:type="pct"/>
          </w:tcPr>
          <w:p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</w:tr>
      <w:tr w:rsidR="00DD2F18" w:rsidRPr="002B0493" w:rsidTr="006D6DD8">
        <w:tc>
          <w:tcPr>
            <w:tcW w:w="621" w:type="pct"/>
          </w:tcPr>
          <w:p w:rsidR="00DD2F18" w:rsidRDefault="00DD2F18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Allmänna råd</w:t>
            </w:r>
          </w:p>
        </w:tc>
        <w:tc>
          <w:tcPr>
            <w:tcW w:w="2328" w:type="pct"/>
          </w:tcPr>
          <w:p w:rsidR="00DD2F18" w:rsidRDefault="00DD2F18" w:rsidP="002B0493">
            <w:r>
              <w:t>Deltagande i reflektion i grupp</w:t>
            </w:r>
          </w:p>
        </w:tc>
        <w:tc>
          <w:tcPr>
            <w:tcW w:w="668" w:type="pct"/>
          </w:tcPr>
          <w:p w:rsidR="00DD2F18" w:rsidRPr="002B0493" w:rsidRDefault="00DD2F18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DD2F18" w:rsidRPr="002B0493" w:rsidRDefault="00DD2F18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DD2F18" w:rsidRPr="002B0493" w:rsidRDefault="00DD2F18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085BAC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085BAC"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DD2F18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="00085BAC" w:rsidRPr="006D6DD8">
              <w:rPr>
                <w:rFonts w:ascii="Arial" w:hAnsi="Arial" w:cs="Arial"/>
                <w:b/>
                <w:sz w:val="26"/>
                <w:szCs w:val="26"/>
              </w:rPr>
              <w:t>a5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085BAC" w:rsidRPr="006D6DD8" w:rsidRDefault="00DD2F18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Ledarskap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085BAC" w:rsidRPr="006D6DD8" w:rsidRDefault="00DD2F18" w:rsidP="002B0493">
            <w:pPr>
              <w:rPr>
                <w:rFonts w:ascii="Arial" w:hAnsi="Arial" w:cs="Arial"/>
                <w:b/>
              </w:rPr>
            </w:pPr>
            <w:r w:rsidRPr="00B7186A"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085BAC" w:rsidRPr="002B0493" w:rsidRDefault="00DD2F18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Läkaren ska</w:t>
            </w:r>
          </w:p>
        </w:tc>
        <w:tc>
          <w:tcPr>
            <w:tcW w:w="2328" w:type="pct"/>
          </w:tcPr>
          <w:p w:rsidR="00DD2F18" w:rsidRPr="00DD2F18" w:rsidRDefault="00DD2F18" w:rsidP="00DD2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</w:t>
            </w:r>
            <w:r w:rsidRPr="00DD2F18">
              <w:rPr>
                <w:rFonts w:ascii="Arial" w:hAnsi="Arial" w:cs="Arial"/>
              </w:rPr>
              <w:t xml:space="preserve">unna leda medicinskt arbete på arbetsplatsen </w:t>
            </w:r>
          </w:p>
          <w:p w:rsidR="00085BAC" w:rsidRPr="002B0493" w:rsidRDefault="00DD2F18" w:rsidP="00DD2F18">
            <w:pPr>
              <w:rPr>
                <w:rFonts w:ascii="Arial" w:hAnsi="Arial" w:cs="Arial"/>
              </w:rPr>
            </w:pPr>
            <w:r w:rsidRPr="00DD2F1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</w:t>
            </w:r>
            <w:r w:rsidRPr="00DD2F18">
              <w:rPr>
                <w:rFonts w:ascii="Arial" w:hAnsi="Arial" w:cs="Arial"/>
              </w:rPr>
              <w:t>unna utveckla det multiprofessionella samarbetet på arbetsplatsen</w:t>
            </w:r>
          </w:p>
        </w:tc>
        <w:tc>
          <w:tcPr>
            <w:tcW w:w="66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085BAC" w:rsidRPr="006D6DD8" w:rsidRDefault="00DD2F18" w:rsidP="002B0493">
            <w:pPr>
              <w:rPr>
                <w:rFonts w:ascii="Arial" w:hAnsi="Arial" w:cs="Arial"/>
                <w:b/>
              </w:rPr>
            </w:pPr>
            <w:r w:rsidRPr="00B7186A"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085BAC" w:rsidRPr="002B0493" w:rsidRDefault="00DD2F18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Deltaga i</w:t>
            </w:r>
          </w:p>
        </w:tc>
        <w:tc>
          <w:tcPr>
            <w:tcW w:w="2328" w:type="pct"/>
          </w:tcPr>
          <w:p w:rsidR="00085BAC" w:rsidRPr="00DD2F18" w:rsidRDefault="00DD2F18" w:rsidP="002B0493">
            <w:pPr>
              <w:rPr>
                <w:rFonts w:cstheme="minorHAnsi"/>
              </w:rPr>
            </w:pPr>
            <w:r w:rsidRPr="00DD2F18">
              <w:rPr>
                <w:rFonts w:cstheme="minorHAnsi"/>
              </w:rPr>
              <w:t xml:space="preserve">Klinisk tjänstgöring under handledning </w:t>
            </w:r>
          </w:p>
          <w:p w:rsidR="00DD2F18" w:rsidRPr="002B0493" w:rsidRDefault="00DD2F18" w:rsidP="002B0493">
            <w:pPr>
              <w:rPr>
                <w:rFonts w:ascii="Arial" w:hAnsi="Arial" w:cs="Arial"/>
              </w:rPr>
            </w:pPr>
            <w:r w:rsidRPr="00DD2F18">
              <w:rPr>
                <w:rFonts w:cstheme="minorHAnsi"/>
              </w:rPr>
              <w:t>En eller flera kurser</w:t>
            </w:r>
          </w:p>
        </w:tc>
        <w:tc>
          <w:tcPr>
            <w:tcW w:w="66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085BAC" w:rsidRPr="002B0493" w:rsidRDefault="00DD2F18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Allmänna råd</w:t>
            </w:r>
          </w:p>
        </w:tc>
        <w:tc>
          <w:tcPr>
            <w:tcW w:w="2328" w:type="pct"/>
          </w:tcPr>
          <w:p w:rsidR="00085BAC" w:rsidRPr="002B0493" w:rsidRDefault="00DD2F18" w:rsidP="002B0493">
            <w:pPr>
              <w:rPr>
                <w:rFonts w:ascii="Arial" w:hAnsi="Arial" w:cs="Arial"/>
              </w:rPr>
            </w:pPr>
            <w:r>
              <w:t>Deltagande i reflektion i grupp</w:t>
            </w:r>
          </w:p>
        </w:tc>
        <w:tc>
          <w:tcPr>
            <w:tcW w:w="66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p w:rsidR="005658B6" w:rsidRDefault="005658B6"/>
    <w:p w:rsidR="005658B6" w:rsidRDefault="005658B6"/>
    <w:p w:rsidR="005658B6" w:rsidRDefault="005658B6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2" w:name="_Hlk104796627"/>
            <w:r w:rsidRPr="006D6DD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Delmål </w:t>
            </w:r>
            <w:r w:rsidR="005658B6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a6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085BAC" w:rsidRPr="006D6DD8" w:rsidRDefault="00DD2F18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Lärande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085BAC" w:rsidRPr="006D6DD8" w:rsidRDefault="00DD2F18" w:rsidP="002B0493">
            <w:pPr>
              <w:rPr>
                <w:rFonts w:ascii="Arial" w:hAnsi="Arial" w:cs="Arial"/>
                <w:b/>
              </w:rPr>
            </w:pPr>
            <w:r w:rsidRPr="00B7186A"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B2652A" w:rsidRPr="002B0493" w:rsidTr="006D6DD8">
        <w:tc>
          <w:tcPr>
            <w:tcW w:w="621" w:type="pct"/>
          </w:tcPr>
          <w:p w:rsidR="00B2652A" w:rsidRPr="002B0493" w:rsidRDefault="00DD2F18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Läkaren ska</w:t>
            </w:r>
          </w:p>
        </w:tc>
        <w:tc>
          <w:tcPr>
            <w:tcW w:w="2328" w:type="pct"/>
          </w:tcPr>
          <w:p w:rsidR="005658B6" w:rsidRPr="005658B6" w:rsidRDefault="005658B6" w:rsidP="0056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</w:t>
            </w:r>
            <w:r w:rsidRPr="005658B6">
              <w:rPr>
                <w:rFonts w:ascii="Arial" w:hAnsi="Arial" w:cs="Arial"/>
              </w:rPr>
              <w:t>unna ta ett ansvar för det kontinuerliga lärandet på arbetsplatsen</w:t>
            </w:r>
          </w:p>
          <w:p w:rsidR="005658B6" w:rsidRPr="005658B6" w:rsidRDefault="005658B6" w:rsidP="005658B6">
            <w:pPr>
              <w:rPr>
                <w:rFonts w:ascii="Arial" w:hAnsi="Arial" w:cs="Arial"/>
              </w:rPr>
            </w:pPr>
            <w:r w:rsidRPr="005658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</w:t>
            </w:r>
            <w:r w:rsidRPr="005658B6">
              <w:rPr>
                <w:rFonts w:ascii="Arial" w:hAnsi="Arial" w:cs="Arial"/>
              </w:rPr>
              <w:t>unna förmedla kunskaper inom den egna specialitetens ämnesområde till olika målgrupper</w:t>
            </w:r>
          </w:p>
          <w:p w:rsidR="005658B6" w:rsidRPr="005658B6" w:rsidRDefault="005658B6" w:rsidP="005658B6">
            <w:pPr>
              <w:rPr>
                <w:rFonts w:ascii="Arial" w:hAnsi="Arial" w:cs="Arial"/>
              </w:rPr>
            </w:pPr>
            <w:r w:rsidRPr="005658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</w:t>
            </w:r>
            <w:r w:rsidRPr="005658B6">
              <w:rPr>
                <w:rFonts w:ascii="Arial" w:hAnsi="Arial" w:cs="Arial"/>
              </w:rPr>
              <w:t>unna planera och genomföra undervisning</w:t>
            </w:r>
          </w:p>
          <w:p w:rsidR="00B2652A" w:rsidRPr="00893FC5" w:rsidRDefault="005658B6" w:rsidP="005658B6">
            <w:pPr>
              <w:rPr>
                <w:rFonts w:ascii="Arial" w:hAnsi="Arial" w:cs="Arial"/>
              </w:rPr>
            </w:pPr>
            <w:r w:rsidRPr="005658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</w:t>
            </w:r>
            <w:r w:rsidRPr="005658B6">
              <w:rPr>
                <w:rFonts w:ascii="Arial" w:hAnsi="Arial" w:cs="Arial"/>
              </w:rPr>
              <w:t>unna handleda medarbetare och studenter</w:t>
            </w:r>
          </w:p>
        </w:tc>
        <w:tc>
          <w:tcPr>
            <w:tcW w:w="66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085BAC" w:rsidRPr="005658B6" w:rsidRDefault="00DD2F18" w:rsidP="005658B6">
            <w:pPr>
              <w:tabs>
                <w:tab w:val="center" w:pos="3376"/>
              </w:tabs>
              <w:rPr>
                <w:rFonts w:ascii="Arial" w:hAnsi="Arial" w:cs="Arial"/>
                <w:b/>
                <w:color w:val="FF0000"/>
              </w:rPr>
            </w:pPr>
            <w:r w:rsidRPr="00B7186A">
              <w:rPr>
                <w:rFonts w:ascii="Arial" w:hAnsi="Arial" w:cs="Arial"/>
                <w:b/>
              </w:rPr>
              <w:t>Utbildningsaktiviteter</w:t>
            </w:r>
            <w:r w:rsidR="005658B6">
              <w:rPr>
                <w:rFonts w:ascii="Arial" w:hAnsi="Arial" w:cs="Arial"/>
                <w:b/>
              </w:rPr>
              <w:tab/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085BAC" w:rsidRPr="002B0493" w:rsidRDefault="00F74AC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2328" w:type="pct"/>
          </w:tcPr>
          <w:p w:rsidR="005658B6" w:rsidRPr="00DD2F18" w:rsidRDefault="005658B6" w:rsidP="005658B6">
            <w:pPr>
              <w:rPr>
                <w:rFonts w:cstheme="minorHAnsi"/>
              </w:rPr>
            </w:pPr>
            <w:r w:rsidRPr="00DD2F18">
              <w:rPr>
                <w:rFonts w:cstheme="minorHAnsi"/>
              </w:rPr>
              <w:t xml:space="preserve">Klinisk tjänstgöring under handledning </w:t>
            </w:r>
          </w:p>
          <w:p w:rsidR="00085BAC" w:rsidRPr="002B0493" w:rsidRDefault="005658B6" w:rsidP="005658B6">
            <w:pPr>
              <w:rPr>
                <w:rFonts w:ascii="Arial" w:hAnsi="Arial" w:cs="Arial"/>
              </w:rPr>
            </w:pPr>
            <w:r w:rsidRPr="00DD2F18">
              <w:rPr>
                <w:rFonts w:cstheme="minorHAnsi"/>
              </w:rPr>
              <w:t>En eller flera kurser</w:t>
            </w:r>
          </w:p>
        </w:tc>
        <w:tc>
          <w:tcPr>
            <w:tcW w:w="66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  <w:tr w:rsidR="005658B6" w:rsidRPr="002B0493" w:rsidTr="006D6DD8">
        <w:tc>
          <w:tcPr>
            <w:tcW w:w="621" w:type="pct"/>
          </w:tcPr>
          <w:p w:rsidR="005658B6" w:rsidRPr="002B0493" w:rsidRDefault="005658B6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Allmänna råd</w:t>
            </w:r>
          </w:p>
        </w:tc>
        <w:tc>
          <w:tcPr>
            <w:tcW w:w="2328" w:type="pct"/>
          </w:tcPr>
          <w:p w:rsidR="005658B6" w:rsidRPr="005658B6" w:rsidRDefault="005658B6" w:rsidP="005658B6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5658B6">
              <w:rPr>
                <w:rFonts w:cstheme="minorHAnsi"/>
              </w:rPr>
              <w:t>andleda under handledning</w:t>
            </w:r>
          </w:p>
          <w:p w:rsidR="005658B6" w:rsidRPr="00DD2F18" w:rsidRDefault="005658B6" w:rsidP="005658B6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Undervisa under handledning</w:t>
            </w:r>
          </w:p>
        </w:tc>
        <w:tc>
          <w:tcPr>
            <w:tcW w:w="668" w:type="pct"/>
          </w:tcPr>
          <w:p w:rsidR="005658B6" w:rsidRPr="002B0493" w:rsidRDefault="005658B6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5658B6" w:rsidRPr="002B0493" w:rsidRDefault="005658B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5658B6" w:rsidRPr="002B0493" w:rsidRDefault="005658B6" w:rsidP="002B0493">
            <w:pPr>
              <w:rPr>
                <w:rFonts w:ascii="Arial" w:hAnsi="Arial" w:cs="Arial"/>
              </w:rPr>
            </w:pPr>
          </w:p>
        </w:tc>
      </w:tr>
      <w:bookmarkEnd w:id="2"/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5658B6" w:rsidRPr="006D6DD8" w:rsidTr="00593481">
        <w:tc>
          <w:tcPr>
            <w:tcW w:w="621" w:type="pct"/>
            <w:shd w:val="clear" w:color="auto" w:fill="A6A6A6" w:themeFill="background1" w:themeFillShade="A6"/>
          </w:tcPr>
          <w:p w:rsidR="005658B6" w:rsidRPr="006D6DD8" w:rsidRDefault="005658B6" w:rsidP="0059348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5658B6" w:rsidRPr="006D6DD8" w:rsidRDefault="005658B6" w:rsidP="0059348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658B6">
              <w:rPr>
                <w:rFonts w:ascii="Arial" w:hAnsi="Arial" w:cs="Arial"/>
                <w:b/>
                <w:sz w:val="26"/>
                <w:szCs w:val="26"/>
              </w:rPr>
              <w:t>Vårdhygien och smittskydd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5658B6" w:rsidRPr="006D6DD8" w:rsidRDefault="005658B6" w:rsidP="0059348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5658B6" w:rsidRPr="006D6DD8" w:rsidRDefault="005658B6" w:rsidP="0059348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5658B6" w:rsidRPr="006D6DD8" w:rsidRDefault="005658B6" w:rsidP="0059348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5658B6" w:rsidRPr="006D6DD8" w:rsidTr="00593481">
        <w:tc>
          <w:tcPr>
            <w:tcW w:w="621" w:type="pct"/>
            <w:shd w:val="clear" w:color="auto" w:fill="D9D9D9" w:themeFill="background1" w:themeFillShade="D9"/>
          </w:tcPr>
          <w:p w:rsidR="005658B6" w:rsidRPr="006D6DD8" w:rsidRDefault="005658B6" w:rsidP="00593481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5658B6" w:rsidRPr="006D6DD8" w:rsidRDefault="005658B6" w:rsidP="00593481">
            <w:pPr>
              <w:rPr>
                <w:rFonts w:ascii="Arial" w:hAnsi="Arial" w:cs="Arial"/>
                <w:b/>
              </w:rPr>
            </w:pPr>
            <w:r w:rsidRPr="00B7186A"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5658B6" w:rsidRPr="006D6DD8" w:rsidRDefault="005658B6" w:rsidP="0059348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5658B6" w:rsidRPr="006D6DD8" w:rsidRDefault="005658B6" w:rsidP="00593481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5658B6" w:rsidRPr="006D6DD8" w:rsidRDefault="005658B6" w:rsidP="00593481">
            <w:pPr>
              <w:rPr>
                <w:rFonts w:ascii="Arial" w:hAnsi="Arial" w:cs="Arial"/>
                <w:b/>
              </w:rPr>
            </w:pPr>
          </w:p>
        </w:tc>
      </w:tr>
      <w:tr w:rsidR="005658B6" w:rsidRPr="002B0493" w:rsidTr="00593481">
        <w:tc>
          <w:tcPr>
            <w:tcW w:w="621" w:type="pct"/>
          </w:tcPr>
          <w:p w:rsidR="005658B6" w:rsidRPr="002B0493" w:rsidRDefault="005658B6" w:rsidP="0059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Läkaren ska</w:t>
            </w:r>
          </w:p>
        </w:tc>
        <w:tc>
          <w:tcPr>
            <w:tcW w:w="2328" w:type="pct"/>
          </w:tcPr>
          <w:p w:rsidR="005658B6" w:rsidRPr="00893FC5" w:rsidRDefault="005658B6" w:rsidP="00593481">
            <w:pPr>
              <w:rPr>
                <w:rFonts w:ascii="Arial" w:hAnsi="Arial" w:cs="Arial"/>
              </w:rPr>
            </w:pPr>
            <w:r>
              <w:t>Kunna ta ett ansvar för arbetsplatsens systematiska arbete med att förebygga vårdrelaterade infektioner och smittspridning</w:t>
            </w:r>
          </w:p>
        </w:tc>
        <w:tc>
          <w:tcPr>
            <w:tcW w:w="668" w:type="pct"/>
          </w:tcPr>
          <w:p w:rsidR="005658B6" w:rsidRPr="002B0493" w:rsidRDefault="005658B6" w:rsidP="00593481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5658B6" w:rsidRPr="002B0493" w:rsidRDefault="005658B6" w:rsidP="00593481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5658B6" w:rsidRPr="002B0493" w:rsidRDefault="005658B6" w:rsidP="00593481">
            <w:pPr>
              <w:rPr>
                <w:rFonts w:ascii="Arial" w:hAnsi="Arial" w:cs="Arial"/>
              </w:rPr>
            </w:pPr>
          </w:p>
        </w:tc>
      </w:tr>
      <w:tr w:rsidR="005658B6" w:rsidRPr="006D6DD8" w:rsidTr="00593481">
        <w:tc>
          <w:tcPr>
            <w:tcW w:w="621" w:type="pct"/>
            <w:shd w:val="clear" w:color="auto" w:fill="D9D9D9" w:themeFill="background1" w:themeFillShade="D9"/>
          </w:tcPr>
          <w:p w:rsidR="005658B6" w:rsidRPr="006D6DD8" w:rsidRDefault="005658B6" w:rsidP="00593481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5658B6" w:rsidRPr="005658B6" w:rsidRDefault="005658B6" w:rsidP="00593481">
            <w:pPr>
              <w:tabs>
                <w:tab w:val="center" w:pos="3376"/>
              </w:tabs>
              <w:rPr>
                <w:rFonts w:ascii="Arial" w:hAnsi="Arial" w:cs="Arial"/>
                <w:b/>
                <w:color w:val="FF0000"/>
              </w:rPr>
            </w:pPr>
            <w:r w:rsidRPr="00B7186A">
              <w:rPr>
                <w:rFonts w:ascii="Arial" w:hAnsi="Arial" w:cs="Arial"/>
                <w:b/>
              </w:rPr>
              <w:t>Utbildningsaktiviteter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5658B6" w:rsidRPr="006D6DD8" w:rsidRDefault="005658B6" w:rsidP="0059348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5658B6" w:rsidRPr="006D6DD8" w:rsidRDefault="005658B6" w:rsidP="00593481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5658B6" w:rsidRPr="006D6DD8" w:rsidRDefault="005658B6" w:rsidP="00593481">
            <w:pPr>
              <w:rPr>
                <w:rFonts w:ascii="Arial" w:hAnsi="Arial" w:cs="Arial"/>
                <w:b/>
              </w:rPr>
            </w:pPr>
          </w:p>
        </w:tc>
      </w:tr>
      <w:tr w:rsidR="005658B6" w:rsidRPr="002B0493" w:rsidTr="00593481">
        <w:tc>
          <w:tcPr>
            <w:tcW w:w="621" w:type="pct"/>
          </w:tcPr>
          <w:p w:rsidR="005658B6" w:rsidRPr="002B0493" w:rsidRDefault="005658B6" w:rsidP="00593481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2328" w:type="pct"/>
          </w:tcPr>
          <w:p w:rsidR="005658B6" w:rsidRPr="005658B6" w:rsidRDefault="005658B6" w:rsidP="00593481">
            <w:pPr>
              <w:rPr>
                <w:rFonts w:cstheme="minorHAnsi"/>
              </w:rPr>
            </w:pPr>
            <w:r w:rsidRPr="00DD2F18">
              <w:rPr>
                <w:rFonts w:cstheme="minorHAnsi"/>
              </w:rPr>
              <w:t xml:space="preserve">Klinisk tjänstgöring under handledning </w:t>
            </w:r>
            <w:r>
              <w:rPr>
                <w:rFonts w:cstheme="minorHAnsi"/>
              </w:rPr>
              <w:t>eller deltagande i e</w:t>
            </w:r>
            <w:r w:rsidRPr="00DD2F18">
              <w:rPr>
                <w:rFonts w:cstheme="minorHAnsi"/>
              </w:rPr>
              <w:t>n eller flera kurser</w:t>
            </w:r>
          </w:p>
        </w:tc>
        <w:tc>
          <w:tcPr>
            <w:tcW w:w="668" w:type="pct"/>
          </w:tcPr>
          <w:p w:rsidR="005658B6" w:rsidRPr="002B0493" w:rsidRDefault="005658B6" w:rsidP="00593481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5658B6" w:rsidRPr="002B0493" w:rsidRDefault="005658B6" w:rsidP="00593481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5658B6" w:rsidRPr="002B0493" w:rsidRDefault="005658B6" w:rsidP="00593481">
            <w:pPr>
              <w:rPr>
                <w:rFonts w:ascii="Arial" w:hAnsi="Arial" w:cs="Arial"/>
              </w:rPr>
            </w:pPr>
          </w:p>
        </w:tc>
      </w:tr>
    </w:tbl>
    <w:p w:rsidR="005658B6" w:rsidRDefault="005658B6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F97892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b1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Kommunikation med patienter och närstående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917B1D" w:rsidRPr="006D6DD8" w:rsidRDefault="00593481" w:rsidP="002B0493">
            <w:pPr>
              <w:rPr>
                <w:rFonts w:ascii="Arial" w:hAnsi="Arial" w:cs="Arial"/>
                <w:b/>
              </w:rPr>
            </w:pPr>
            <w:r w:rsidRPr="00B7186A"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A71449" w:rsidRPr="002B0493" w:rsidRDefault="00593481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Läkaren ska</w:t>
            </w:r>
          </w:p>
        </w:tc>
        <w:tc>
          <w:tcPr>
            <w:tcW w:w="2328" w:type="pct"/>
          </w:tcPr>
          <w:p w:rsidR="00593481" w:rsidRPr="00593481" w:rsidRDefault="00593481" w:rsidP="0059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</w:t>
            </w:r>
            <w:r w:rsidRPr="00593481">
              <w:rPr>
                <w:rFonts w:ascii="Arial" w:hAnsi="Arial" w:cs="Arial"/>
              </w:rPr>
              <w:t xml:space="preserve">unna göra patienter och närstående delaktiga i vård och behandling med utgångspunkt i individuella förutsättningar och </w:t>
            </w:r>
          </w:p>
          <w:p w:rsidR="00593481" w:rsidRPr="00593481" w:rsidRDefault="00593481" w:rsidP="00593481">
            <w:pPr>
              <w:rPr>
                <w:rFonts w:ascii="Arial" w:hAnsi="Arial" w:cs="Arial"/>
              </w:rPr>
            </w:pPr>
            <w:r w:rsidRPr="00593481">
              <w:rPr>
                <w:rFonts w:ascii="Arial" w:hAnsi="Arial" w:cs="Arial"/>
              </w:rPr>
              <w:t>behov</w:t>
            </w:r>
          </w:p>
          <w:p w:rsidR="00593481" w:rsidRPr="00593481" w:rsidRDefault="00593481" w:rsidP="00593481">
            <w:pPr>
              <w:rPr>
                <w:rFonts w:ascii="Arial" w:hAnsi="Arial" w:cs="Arial"/>
              </w:rPr>
            </w:pPr>
            <w:r w:rsidRPr="0059348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</w:t>
            </w:r>
            <w:r w:rsidRPr="00593481">
              <w:rPr>
                <w:rFonts w:ascii="Arial" w:hAnsi="Arial" w:cs="Arial"/>
              </w:rPr>
              <w:t xml:space="preserve">unna ge patienter och närstående svåra besked respektfullt, </w:t>
            </w:r>
          </w:p>
          <w:p w:rsidR="00593481" w:rsidRPr="00593481" w:rsidRDefault="00593481" w:rsidP="00593481">
            <w:pPr>
              <w:rPr>
                <w:rFonts w:ascii="Arial" w:hAnsi="Arial" w:cs="Arial"/>
              </w:rPr>
            </w:pPr>
            <w:r w:rsidRPr="00593481">
              <w:rPr>
                <w:rFonts w:ascii="Arial" w:hAnsi="Arial" w:cs="Arial"/>
              </w:rPr>
              <w:t>empatiskt och med lyhördhet</w:t>
            </w:r>
          </w:p>
          <w:p w:rsidR="00593481" w:rsidRPr="00593481" w:rsidRDefault="00593481" w:rsidP="00593481">
            <w:pPr>
              <w:rPr>
                <w:rFonts w:ascii="Arial" w:hAnsi="Arial" w:cs="Arial"/>
              </w:rPr>
            </w:pPr>
            <w:r w:rsidRPr="0059348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</w:t>
            </w:r>
            <w:r w:rsidRPr="00593481">
              <w:rPr>
                <w:rFonts w:ascii="Arial" w:hAnsi="Arial" w:cs="Arial"/>
              </w:rPr>
              <w:t xml:space="preserve">unna stödja patienter i att hantera en förändrad livssituation till </w:t>
            </w:r>
          </w:p>
          <w:p w:rsidR="00A71449" w:rsidRPr="002B0493" w:rsidRDefault="00593481" w:rsidP="00593481">
            <w:pPr>
              <w:rPr>
                <w:rFonts w:ascii="Arial" w:hAnsi="Arial" w:cs="Arial"/>
              </w:rPr>
            </w:pPr>
            <w:r w:rsidRPr="00593481">
              <w:rPr>
                <w:rFonts w:ascii="Arial" w:hAnsi="Arial" w:cs="Arial"/>
              </w:rPr>
              <w:t>följd av sjukdom eller funktionsnedsättning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593481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593481" w:rsidRPr="006D6DD8" w:rsidRDefault="00593481" w:rsidP="00593481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593481" w:rsidRPr="005658B6" w:rsidRDefault="00593481" w:rsidP="00593481">
            <w:pPr>
              <w:tabs>
                <w:tab w:val="center" w:pos="3376"/>
              </w:tabs>
              <w:rPr>
                <w:rFonts w:ascii="Arial" w:hAnsi="Arial" w:cs="Arial"/>
                <w:b/>
                <w:color w:val="FF0000"/>
              </w:rPr>
            </w:pPr>
            <w:r w:rsidRPr="00B7186A">
              <w:rPr>
                <w:rFonts w:ascii="Arial" w:hAnsi="Arial" w:cs="Arial"/>
                <w:b/>
              </w:rPr>
              <w:t>Utbildningsaktiviteter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593481" w:rsidRPr="006D6DD8" w:rsidRDefault="00593481" w:rsidP="0059348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593481" w:rsidRPr="006D6DD8" w:rsidRDefault="00593481" w:rsidP="00593481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593481" w:rsidRPr="006D6DD8" w:rsidRDefault="00593481" w:rsidP="00593481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917B1D" w:rsidRPr="002B0493" w:rsidRDefault="00620BD5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2328" w:type="pct"/>
          </w:tcPr>
          <w:p w:rsidR="00593481" w:rsidRPr="00DD2F18" w:rsidRDefault="00593481" w:rsidP="00593481">
            <w:pPr>
              <w:rPr>
                <w:rFonts w:cstheme="minorHAnsi"/>
              </w:rPr>
            </w:pPr>
            <w:r w:rsidRPr="00DD2F18">
              <w:rPr>
                <w:rFonts w:cstheme="minorHAnsi"/>
              </w:rPr>
              <w:t xml:space="preserve">Klinisk tjänstgöring under handledning </w:t>
            </w:r>
          </w:p>
          <w:p w:rsidR="00917B1D" w:rsidRPr="002B0493" w:rsidRDefault="00593481" w:rsidP="00593481">
            <w:pPr>
              <w:rPr>
                <w:rFonts w:ascii="Arial" w:hAnsi="Arial" w:cs="Arial"/>
              </w:rPr>
            </w:pPr>
            <w:r w:rsidRPr="00DD2F18">
              <w:rPr>
                <w:rFonts w:cstheme="minorHAnsi"/>
              </w:rPr>
              <w:t>En eller flera kurser</w:t>
            </w:r>
          </w:p>
        </w:tc>
        <w:tc>
          <w:tcPr>
            <w:tcW w:w="668" w:type="pct"/>
          </w:tcPr>
          <w:p w:rsidR="00917B1D" w:rsidRPr="002B0493" w:rsidRDefault="00917B1D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917B1D" w:rsidRPr="002B0493" w:rsidRDefault="00917B1D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917B1D" w:rsidRPr="002B0493" w:rsidRDefault="00917B1D" w:rsidP="002B0493">
            <w:pPr>
              <w:rPr>
                <w:rFonts w:ascii="Arial" w:hAnsi="Arial" w:cs="Arial"/>
              </w:rPr>
            </w:pPr>
          </w:p>
        </w:tc>
      </w:tr>
      <w:tr w:rsidR="00593481" w:rsidRPr="002B0493" w:rsidTr="006D6DD8">
        <w:tc>
          <w:tcPr>
            <w:tcW w:w="621" w:type="pct"/>
          </w:tcPr>
          <w:p w:rsidR="00593481" w:rsidRPr="002B0493" w:rsidRDefault="00593481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Allmänna råd</w:t>
            </w:r>
          </w:p>
        </w:tc>
        <w:tc>
          <w:tcPr>
            <w:tcW w:w="2328" w:type="pct"/>
          </w:tcPr>
          <w:p w:rsidR="00593481" w:rsidRPr="00593481" w:rsidRDefault="00593481" w:rsidP="00593481">
            <w:pPr>
              <w:rPr>
                <w:rFonts w:ascii="Arial" w:hAnsi="Arial" w:cs="Arial"/>
              </w:rPr>
            </w:pPr>
            <w:r w:rsidRPr="00593481">
              <w:rPr>
                <w:rFonts w:ascii="Arial" w:hAnsi="Arial" w:cs="Arial"/>
              </w:rPr>
              <w:t>Deltagande i reflektion i grupp</w:t>
            </w:r>
          </w:p>
          <w:p w:rsidR="00593481" w:rsidRPr="002B0493" w:rsidRDefault="00593481" w:rsidP="00593481">
            <w:pPr>
              <w:rPr>
                <w:rFonts w:ascii="Arial" w:hAnsi="Arial" w:cs="Arial"/>
              </w:rPr>
            </w:pPr>
            <w:r w:rsidRPr="00593481">
              <w:rPr>
                <w:rFonts w:ascii="Arial" w:hAnsi="Arial" w:cs="Arial"/>
              </w:rPr>
              <w:lastRenderedPageBreak/>
              <w:t>Medsittning</w:t>
            </w:r>
          </w:p>
        </w:tc>
        <w:tc>
          <w:tcPr>
            <w:tcW w:w="668" w:type="pct"/>
          </w:tcPr>
          <w:p w:rsidR="00593481" w:rsidRPr="002B0493" w:rsidRDefault="00593481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593481" w:rsidRPr="002B0493" w:rsidRDefault="00593481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593481" w:rsidRPr="002B0493" w:rsidRDefault="00593481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593481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b2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6665DA" w:rsidRPr="006D6DD8" w:rsidRDefault="0059348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93481">
              <w:rPr>
                <w:rFonts w:ascii="Arial" w:hAnsi="Arial" w:cs="Arial"/>
                <w:b/>
                <w:sz w:val="26"/>
                <w:szCs w:val="26"/>
              </w:rPr>
              <w:t>Sjukdomsförebyggande och hälsofrämjande arbete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6665DA" w:rsidRPr="006D6DD8" w:rsidRDefault="00593481" w:rsidP="002B0493">
            <w:pPr>
              <w:rPr>
                <w:rFonts w:ascii="Arial" w:hAnsi="Arial" w:cs="Arial"/>
                <w:b/>
              </w:rPr>
            </w:pPr>
            <w:r w:rsidRPr="00593481"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A71449" w:rsidRPr="002B0493" w:rsidRDefault="00593481" w:rsidP="002B0493">
            <w:pPr>
              <w:rPr>
                <w:rFonts w:ascii="Arial" w:hAnsi="Arial" w:cs="Arial"/>
              </w:rPr>
            </w:pPr>
            <w:r w:rsidRPr="00593481">
              <w:rPr>
                <w:rFonts w:ascii="Arial" w:hAnsi="Arial" w:cs="Arial"/>
              </w:rPr>
              <w:t>Läkaren ska</w:t>
            </w:r>
          </w:p>
        </w:tc>
        <w:tc>
          <w:tcPr>
            <w:tcW w:w="2328" w:type="pct"/>
          </w:tcPr>
          <w:p w:rsidR="00593481" w:rsidRPr="00593481" w:rsidRDefault="00593481" w:rsidP="00593481">
            <w:pPr>
              <w:rPr>
                <w:rFonts w:ascii="Arial" w:hAnsi="Arial" w:cs="Arial"/>
              </w:rPr>
            </w:pPr>
            <w:r w:rsidRPr="0059348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</w:t>
            </w:r>
            <w:r w:rsidRPr="00593481">
              <w:rPr>
                <w:rFonts w:ascii="Arial" w:hAnsi="Arial" w:cs="Arial"/>
              </w:rPr>
              <w:t>unna vägleda patienter i frågor om levnadsvanor i syfte att förbättra hälsa och förebygga sjukdomar</w:t>
            </w:r>
          </w:p>
          <w:p w:rsidR="00A71449" w:rsidRPr="002B0493" w:rsidRDefault="00593481" w:rsidP="00593481">
            <w:pPr>
              <w:rPr>
                <w:rFonts w:ascii="Arial" w:hAnsi="Arial" w:cs="Arial"/>
              </w:rPr>
            </w:pPr>
            <w:r w:rsidRPr="0059348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</w:t>
            </w:r>
            <w:r w:rsidRPr="00593481">
              <w:rPr>
                <w:rFonts w:ascii="Arial" w:hAnsi="Arial" w:cs="Arial"/>
              </w:rPr>
              <w:t>unna stödja patienter i att upprätthålla friska funktioner i samband med sjukdom och behandling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A115D2" w:rsidTr="006D6DD8">
        <w:tc>
          <w:tcPr>
            <w:tcW w:w="621" w:type="pct"/>
            <w:shd w:val="clear" w:color="auto" w:fill="D9D9D9" w:themeFill="background1" w:themeFillShade="D9"/>
          </w:tcPr>
          <w:p w:rsidR="006665DA" w:rsidRPr="00A115D2" w:rsidRDefault="006665DA" w:rsidP="002B0493">
            <w:pPr>
              <w:rPr>
                <w:rFonts w:cstheme="minorHAnsi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6665DA" w:rsidRPr="00A115D2" w:rsidRDefault="00593481" w:rsidP="002B0493">
            <w:pPr>
              <w:rPr>
                <w:rFonts w:cstheme="minorHAnsi"/>
                <w:b/>
              </w:rPr>
            </w:pPr>
            <w:r w:rsidRPr="00A115D2">
              <w:rPr>
                <w:rFonts w:cstheme="minorHAnsi"/>
                <w:b/>
              </w:rPr>
              <w:t>Utbildningsaktiviteter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6665DA" w:rsidRPr="00A115D2" w:rsidRDefault="006665DA" w:rsidP="002B0493">
            <w:pPr>
              <w:rPr>
                <w:rFonts w:cstheme="minorHAnsi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6665DA" w:rsidRPr="00A115D2" w:rsidRDefault="006665DA" w:rsidP="002B0493">
            <w:pPr>
              <w:rPr>
                <w:rFonts w:cstheme="minorHAnsi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6665DA" w:rsidRPr="00A115D2" w:rsidRDefault="006665DA" w:rsidP="002B0493">
            <w:pPr>
              <w:rPr>
                <w:rFonts w:cstheme="minorHAnsi"/>
                <w:b/>
              </w:rPr>
            </w:pPr>
          </w:p>
        </w:tc>
      </w:tr>
      <w:tr w:rsidR="00EF2B22" w:rsidRPr="00A115D2" w:rsidTr="006D6DD8">
        <w:tc>
          <w:tcPr>
            <w:tcW w:w="621" w:type="pct"/>
          </w:tcPr>
          <w:p w:rsidR="006665DA" w:rsidRPr="00A115D2" w:rsidRDefault="00620BD5" w:rsidP="002B0493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Deltaga i</w:t>
            </w:r>
          </w:p>
        </w:tc>
        <w:tc>
          <w:tcPr>
            <w:tcW w:w="2328" w:type="pct"/>
          </w:tcPr>
          <w:p w:rsidR="00593481" w:rsidRPr="00A115D2" w:rsidRDefault="00593481" w:rsidP="00593481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 xml:space="preserve">Klinisk tjänstgöring under handledning </w:t>
            </w:r>
          </w:p>
          <w:p w:rsidR="006665DA" w:rsidRPr="00A115D2" w:rsidRDefault="00593481" w:rsidP="00593481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En eller flera kurser</w:t>
            </w:r>
          </w:p>
        </w:tc>
        <w:tc>
          <w:tcPr>
            <w:tcW w:w="668" w:type="pct"/>
          </w:tcPr>
          <w:p w:rsidR="006665DA" w:rsidRPr="00A115D2" w:rsidRDefault="006665DA" w:rsidP="002B0493">
            <w:pPr>
              <w:rPr>
                <w:rFonts w:cstheme="minorHAnsi"/>
              </w:rPr>
            </w:pPr>
          </w:p>
        </w:tc>
        <w:tc>
          <w:tcPr>
            <w:tcW w:w="1145" w:type="pct"/>
          </w:tcPr>
          <w:p w:rsidR="006665DA" w:rsidRPr="00A115D2" w:rsidRDefault="006665DA" w:rsidP="002B0493">
            <w:pPr>
              <w:rPr>
                <w:rFonts w:cstheme="minorHAnsi"/>
              </w:rPr>
            </w:pPr>
          </w:p>
        </w:tc>
        <w:tc>
          <w:tcPr>
            <w:tcW w:w="238" w:type="pct"/>
          </w:tcPr>
          <w:p w:rsidR="006665DA" w:rsidRPr="00A115D2" w:rsidRDefault="006665DA" w:rsidP="002B0493">
            <w:pPr>
              <w:rPr>
                <w:rFonts w:cstheme="minorHAnsi"/>
              </w:rPr>
            </w:pPr>
          </w:p>
        </w:tc>
      </w:tr>
      <w:tr w:rsidR="00593481" w:rsidRPr="00A115D2" w:rsidTr="006D6DD8">
        <w:tc>
          <w:tcPr>
            <w:tcW w:w="621" w:type="pct"/>
          </w:tcPr>
          <w:p w:rsidR="00593481" w:rsidRPr="00A115D2" w:rsidRDefault="00593481" w:rsidP="00593481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Allmänna råd</w:t>
            </w:r>
          </w:p>
        </w:tc>
        <w:tc>
          <w:tcPr>
            <w:tcW w:w="2328" w:type="pct"/>
          </w:tcPr>
          <w:p w:rsidR="00593481" w:rsidRPr="00A115D2" w:rsidRDefault="00593481" w:rsidP="00593481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Deltagande i reflektion i grupp</w:t>
            </w:r>
          </w:p>
        </w:tc>
        <w:tc>
          <w:tcPr>
            <w:tcW w:w="668" w:type="pct"/>
          </w:tcPr>
          <w:p w:rsidR="00593481" w:rsidRPr="00A115D2" w:rsidRDefault="00593481" w:rsidP="00593481">
            <w:pPr>
              <w:rPr>
                <w:rFonts w:cstheme="minorHAnsi"/>
              </w:rPr>
            </w:pPr>
          </w:p>
        </w:tc>
        <w:tc>
          <w:tcPr>
            <w:tcW w:w="1145" w:type="pct"/>
          </w:tcPr>
          <w:p w:rsidR="00593481" w:rsidRPr="00A115D2" w:rsidRDefault="00593481" w:rsidP="00593481">
            <w:pPr>
              <w:rPr>
                <w:rFonts w:cstheme="minorHAnsi"/>
              </w:rPr>
            </w:pPr>
          </w:p>
        </w:tc>
        <w:tc>
          <w:tcPr>
            <w:tcW w:w="238" w:type="pct"/>
          </w:tcPr>
          <w:p w:rsidR="00593481" w:rsidRPr="00A115D2" w:rsidRDefault="00593481" w:rsidP="00593481">
            <w:pPr>
              <w:rPr>
                <w:rFonts w:cstheme="minorHAnsi"/>
              </w:rPr>
            </w:pPr>
          </w:p>
        </w:tc>
      </w:tr>
    </w:tbl>
    <w:p w:rsidR="00AB08BC" w:rsidRPr="00A115D2" w:rsidRDefault="00AB08BC">
      <w:pPr>
        <w:rPr>
          <w:rFonts w:cstheme="minorHAnsi"/>
        </w:rPr>
      </w:pPr>
    </w:p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EF2B22" w:rsidRPr="00A115D2" w:rsidTr="006D6DD8">
        <w:tc>
          <w:tcPr>
            <w:tcW w:w="621" w:type="pct"/>
            <w:shd w:val="clear" w:color="auto" w:fill="A6A6A6" w:themeFill="background1" w:themeFillShade="A6"/>
          </w:tcPr>
          <w:p w:rsidR="000C278A" w:rsidRPr="00A115D2" w:rsidRDefault="00D6540F" w:rsidP="002B0493">
            <w:pPr>
              <w:rPr>
                <w:rFonts w:cstheme="minorHAnsi"/>
                <w:b/>
                <w:sz w:val="26"/>
                <w:szCs w:val="26"/>
              </w:rPr>
            </w:pPr>
            <w:r w:rsidRPr="00A115D2">
              <w:rPr>
                <w:rFonts w:cstheme="minorHAnsi"/>
                <w:b/>
                <w:sz w:val="26"/>
                <w:szCs w:val="26"/>
              </w:rPr>
              <w:br w:type="page"/>
            </w:r>
            <w:r w:rsidR="000C278A" w:rsidRPr="00A115D2">
              <w:rPr>
                <w:rFonts w:cstheme="minorHAnsi"/>
                <w:b/>
                <w:sz w:val="26"/>
                <w:szCs w:val="26"/>
              </w:rPr>
              <w:t xml:space="preserve">Delmål </w:t>
            </w:r>
            <w:r w:rsidR="00A115D2" w:rsidRPr="00A115D2">
              <w:rPr>
                <w:rFonts w:cstheme="minorHAnsi"/>
                <w:b/>
                <w:sz w:val="26"/>
                <w:szCs w:val="26"/>
              </w:rPr>
              <w:t>ST</w:t>
            </w:r>
            <w:r w:rsidR="000C278A" w:rsidRPr="00A115D2">
              <w:rPr>
                <w:rFonts w:cstheme="minorHAnsi"/>
                <w:b/>
                <w:sz w:val="26"/>
                <w:szCs w:val="26"/>
              </w:rPr>
              <w:t>b3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0C278A" w:rsidRPr="00A115D2" w:rsidRDefault="00A115D2" w:rsidP="002B0493">
            <w:pPr>
              <w:rPr>
                <w:rFonts w:cstheme="minorHAnsi"/>
                <w:b/>
                <w:sz w:val="26"/>
                <w:szCs w:val="26"/>
              </w:rPr>
            </w:pPr>
            <w:r w:rsidRPr="00A115D2">
              <w:rPr>
                <w:rFonts w:cstheme="minorHAnsi"/>
                <w:b/>
                <w:sz w:val="26"/>
                <w:szCs w:val="26"/>
              </w:rPr>
              <w:t>Försäkringsmedicin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0C278A" w:rsidRPr="00A115D2" w:rsidRDefault="000C278A" w:rsidP="002B0493">
            <w:pPr>
              <w:rPr>
                <w:rFonts w:cstheme="minorHAnsi"/>
                <w:b/>
                <w:sz w:val="26"/>
                <w:szCs w:val="26"/>
              </w:rPr>
            </w:pPr>
            <w:r w:rsidRPr="00A115D2">
              <w:rPr>
                <w:rFonts w:cstheme="minorHAnsi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0C278A" w:rsidRPr="00A115D2" w:rsidRDefault="000C278A" w:rsidP="002B0493">
            <w:pPr>
              <w:rPr>
                <w:rFonts w:cstheme="minorHAnsi"/>
                <w:b/>
                <w:sz w:val="26"/>
                <w:szCs w:val="26"/>
              </w:rPr>
            </w:pPr>
            <w:r w:rsidRPr="00A115D2">
              <w:rPr>
                <w:rFonts w:cstheme="minorHAnsi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0C278A" w:rsidRPr="00A115D2" w:rsidRDefault="000C278A" w:rsidP="002B0493">
            <w:pPr>
              <w:rPr>
                <w:rFonts w:cstheme="minorHAnsi"/>
                <w:b/>
                <w:sz w:val="26"/>
                <w:szCs w:val="26"/>
              </w:rPr>
            </w:pPr>
            <w:r w:rsidRPr="00A115D2">
              <w:rPr>
                <w:rFonts w:cstheme="minorHAnsi"/>
                <w:b/>
                <w:sz w:val="26"/>
                <w:szCs w:val="26"/>
              </w:rPr>
              <w:t>Sign</w:t>
            </w:r>
          </w:p>
        </w:tc>
      </w:tr>
      <w:tr w:rsidR="00A115D2" w:rsidRPr="00A115D2" w:rsidTr="006D6DD8">
        <w:tc>
          <w:tcPr>
            <w:tcW w:w="621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  <w:r w:rsidRPr="00A115D2">
              <w:rPr>
                <w:rFonts w:cstheme="minorHAnsi"/>
                <w:b/>
              </w:rPr>
              <w:t>Kompetenskrav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</w:tr>
      <w:tr w:rsidR="00EF2B22" w:rsidRPr="00A115D2" w:rsidTr="006D6DD8">
        <w:tc>
          <w:tcPr>
            <w:tcW w:w="621" w:type="pct"/>
          </w:tcPr>
          <w:p w:rsidR="00A71449" w:rsidRPr="00A115D2" w:rsidRDefault="00A115D2" w:rsidP="002B0493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Läkaren ska</w:t>
            </w:r>
          </w:p>
        </w:tc>
        <w:tc>
          <w:tcPr>
            <w:tcW w:w="2328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 xml:space="preserve">-Kunna tillämpa metoder inom försäkringsmedicin som en del av </w:t>
            </w:r>
          </w:p>
          <w:p w:rsidR="00A115D2" w:rsidRPr="00A115D2" w:rsidRDefault="00A115D2" w:rsidP="00A115D2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behandlingen av den enskilda patienten</w:t>
            </w:r>
          </w:p>
          <w:p w:rsidR="00A71449" w:rsidRPr="00A115D2" w:rsidRDefault="00A115D2" w:rsidP="00A115D2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-Kunna samverka i försäkringsmedicinska frågor som rör den enskilda patienten med aktörer inom och utanför hälso- och sjukvården</w:t>
            </w:r>
          </w:p>
        </w:tc>
        <w:tc>
          <w:tcPr>
            <w:tcW w:w="668" w:type="pct"/>
          </w:tcPr>
          <w:p w:rsidR="00A71449" w:rsidRPr="00A115D2" w:rsidRDefault="00A71449" w:rsidP="002B0493">
            <w:pPr>
              <w:rPr>
                <w:rFonts w:cstheme="minorHAnsi"/>
              </w:rPr>
            </w:pPr>
          </w:p>
        </w:tc>
        <w:tc>
          <w:tcPr>
            <w:tcW w:w="1145" w:type="pct"/>
          </w:tcPr>
          <w:p w:rsidR="00A71449" w:rsidRPr="00A115D2" w:rsidRDefault="00A71449" w:rsidP="002B0493">
            <w:pPr>
              <w:rPr>
                <w:rFonts w:cstheme="minorHAnsi"/>
              </w:rPr>
            </w:pPr>
          </w:p>
        </w:tc>
        <w:tc>
          <w:tcPr>
            <w:tcW w:w="238" w:type="pct"/>
          </w:tcPr>
          <w:p w:rsidR="00A71449" w:rsidRPr="00A115D2" w:rsidRDefault="00A71449" w:rsidP="002B0493">
            <w:pPr>
              <w:rPr>
                <w:rFonts w:cstheme="minorHAnsi"/>
              </w:rPr>
            </w:pPr>
          </w:p>
        </w:tc>
      </w:tr>
      <w:tr w:rsidR="00A115D2" w:rsidRPr="00A115D2" w:rsidTr="006D6DD8">
        <w:tc>
          <w:tcPr>
            <w:tcW w:w="621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  <w:r w:rsidRPr="00A115D2">
              <w:rPr>
                <w:rFonts w:cstheme="minorHAnsi"/>
                <w:b/>
              </w:rPr>
              <w:t>Utbildningsaktiviteter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</w:tr>
      <w:tr w:rsidR="00EF2B22" w:rsidRPr="00A115D2" w:rsidTr="006D6DD8">
        <w:tc>
          <w:tcPr>
            <w:tcW w:w="621" w:type="pct"/>
          </w:tcPr>
          <w:p w:rsidR="000C278A" w:rsidRPr="00A115D2" w:rsidRDefault="0060559B" w:rsidP="002B0493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Deltaga i</w:t>
            </w:r>
          </w:p>
        </w:tc>
        <w:tc>
          <w:tcPr>
            <w:tcW w:w="2328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 xml:space="preserve">Klinisk tjänstgöring under handledning </w:t>
            </w:r>
          </w:p>
          <w:p w:rsidR="000C278A" w:rsidRPr="00A115D2" w:rsidRDefault="00A115D2" w:rsidP="00A115D2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En eller flera kurser</w:t>
            </w:r>
          </w:p>
        </w:tc>
        <w:tc>
          <w:tcPr>
            <w:tcW w:w="668" w:type="pct"/>
          </w:tcPr>
          <w:p w:rsidR="000C278A" w:rsidRPr="00A115D2" w:rsidRDefault="000C278A" w:rsidP="002B0493">
            <w:pPr>
              <w:rPr>
                <w:rFonts w:cstheme="minorHAnsi"/>
              </w:rPr>
            </w:pPr>
          </w:p>
        </w:tc>
        <w:tc>
          <w:tcPr>
            <w:tcW w:w="1145" w:type="pct"/>
          </w:tcPr>
          <w:p w:rsidR="000C278A" w:rsidRPr="00A115D2" w:rsidRDefault="000C278A" w:rsidP="002B0493">
            <w:pPr>
              <w:rPr>
                <w:rFonts w:cstheme="minorHAnsi"/>
              </w:rPr>
            </w:pPr>
          </w:p>
        </w:tc>
        <w:tc>
          <w:tcPr>
            <w:tcW w:w="238" w:type="pct"/>
          </w:tcPr>
          <w:p w:rsidR="000C278A" w:rsidRPr="00A115D2" w:rsidRDefault="000C278A" w:rsidP="002B0493">
            <w:pPr>
              <w:rPr>
                <w:rFonts w:cstheme="minorHAnsi"/>
              </w:rPr>
            </w:pPr>
          </w:p>
        </w:tc>
      </w:tr>
    </w:tbl>
    <w:p w:rsidR="00AB08BC" w:rsidRPr="00A115D2" w:rsidRDefault="00AB08BC">
      <w:pPr>
        <w:rPr>
          <w:rFonts w:cstheme="minorHAnsi"/>
        </w:rPr>
      </w:pPr>
    </w:p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6837"/>
        <w:gridCol w:w="1962"/>
        <w:gridCol w:w="3363"/>
        <w:gridCol w:w="699"/>
      </w:tblGrid>
      <w:tr w:rsidR="00EF2B22" w:rsidRPr="00A115D2" w:rsidTr="006D6DD8">
        <w:tc>
          <w:tcPr>
            <w:tcW w:w="621" w:type="pct"/>
            <w:shd w:val="clear" w:color="auto" w:fill="A6A6A6" w:themeFill="background1" w:themeFillShade="A6"/>
          </w:tcPr>
          <w:p w:rsidR="00EE265A" w:rsidRPr="00A115D2" w:rsidRDefault="00EE265A" w:rsidP="002B0493">
            <w:pPr>
              <w:rPr>
                <w:rFonts w:cstheme="minorHAnsi"/>
                <w:b/>
                <w:sz w:val="26"/>
                <w:szCs w:val="26"/>
              </w:rPr>
            </w:pPr>
            <w:r w:rsidRPr="00A115D2">
              <w:rPr>
                <w:rFonts w:cstheme="minorHAnsi"/>
                <w:b/>
                <w:sz w:val="26"/>
                <w:szCs w:val="26"/>
              </w:rPr>
              <w:t xml:space="preserve">Delmål </w:t>
            </w:r>
            <w:r w:rsidR="00800736">
              <w:rPr>
                <w:rFonts w:cstheme="minorHAnsi"/>
                <w:b/>
                <w:sz w:val="26"/>
                <w:szCs w:val="26"/>
              </w:rPr>
              <w:t>ST</w:t>
            </w:r>
            <w:r w:rsidRPr="00A115D2">
              <w:rPr>
                <w:rFonts w:cstheme="minorHAnsi"/>
                <w:b/>
                <w:sz w:val="26"/>
                <w:szCs w:val="26"/>
              </w:rPr>
              <w:t>b4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EE265A" w:rsidRPr="00A115D2" w:rsidRDefault="00A115D2" w:rsidP="002B0493">
            <w:pPr>
              <w:rPr>
                <w:rFonts w:cstheme="minorHAnsi"/>
                <w:b/>
                <w:sz w:val="26"/>
                <w:szCs w:val="26"/>
              </w:rPr>
            </w:pPr>
            <w:r w:rsidRPr="00A115D2">
              <w:rPr>
                <w:rFonts w:cstheme="minorHAnsi"/>
                <w:b/>
                <w:sz w:val="26"/>
                <w:szCs w:val="26"/>
              </w:rPr>
              <w:t>Palliativ vård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EE265A" w:rsidRPr="00A115D2" w:rsidRDefault="00EE265A" w:rsidP="002B0493">
            <w:pPr>
              <w:rPr>
                <w:rFonts w:cstheme="minorHAnsi"/>
                <w:b/>
                <w:sz w:val="26"/>
                <w:szCs w:val="26"/>
              </w:rPr>
            </w:pPr>
            <w:r w:rsidRPr="00A115D2">
              <w:rPr>
                <w:rFonts w:cstheme="minorHAnsi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EE265A" w:rsidRPr="00A115D2" w:rsidRDefault="00EE265A" w:rsidP="002B0493">
            <w:pPr>
              <w:rPr>
                <w:rFonts w:cstheme="minorHAnsi"/>
                <w:b/>
                <w:sz w:val="26"/>
                <w:szCs w:val="26"/>
              </w:rPr>
            </w:pPr>
            <w:r w:rsidRPr="00A115D2">
              <w:rPr>
                <w:rFonts w:cstheme="minorHAnsi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EE265A" w:rsidRPr="00A115D2" w:rsidRDefault="00EE265A" w:rsidP="002B0493">
            <w:pPr>
              <w:rPr>
                <w:rFonts w:cstheme="minorHAnsi"/>
                <w:b/>
                <w:sz w:val="26"/>
                <w:szCs w:val="26"/>
              </w:rPr>
            </w:pPr>
            <w:r w:rsidRPr="00A115D2">
              <w:rPr>
                <w:rFonts w:cstheme="minorHAnsi"/>
                <w:b/>
                <w:sz w:val="26"/>
                <w:szCs w:val="26"/>
              </w:rPr>
              <w:t>Sign</w:t>
            </w:r>
          </w:p>
        </w:tc>
      </w:tr>
      <w:tr w:rsidR="00EF2B22" w:rsidRPr="00A115D2" w:rsidTr="006D6DD8">
        <w:tc>
          <w:tcPr>
            <w:tcW w:w="621" w:type="pct"/>
            <w:shd w:val="clear" w:color="auto" w:fill="D9D9D9" w:themeFill="background1" w:themeFillShade="D9"/>
          </w:tcPr>
          <w:p w:rsidR="00EE265A" w:rsidRPr="00A115D2" w:rsidRDefault="00EE265A" w:rsidP="002B0493">
            <w:pPr>
              <w:rPr>
                <w:rFonts w:cstheme="minorHAnsi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EE265A" w:rsidRPr="00A115D2" w:rsidRDefault="00A115D2" w:rsidP="002B0493">
            <w:pPr>
              <w:rPr>
                <w:rFonts w:cstheme="minorHAnsi"/>
                <w:b/>
              </w:rPr>
            </w:pPr>
            <w:r w:rsidRPr="00A115D2">
              <w:rPr>
                <w:rFonts w:cstheme="minorHAnsi"/>
                <w:b/>
              </w:rPr>
              <w:t>Kompetenskrav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EE265A" w:rsidRPr="00A115D2" w:rsidRDefault="00EE265A" w:rsidP="002B0493">
            <w:pPr>
              <w:rPr>
                <w:rFonts w:cstheme="minorHAnsi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EE265A" w:rsidRPr="00A115D2" w:rsidRDefault="00EE265A" w:rsidP="002B0493">
            <w:pPr>
              <w:rPr>
                <w:rFonts w:cstheme="minorHAnsi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EE265A" w:rsidRPr="00A115D2" w:rsidRDefault="00EE265A" w:rsidP="002B0493">
            <w:pPr>
              <w:rPr>
                <w:rFonts w:cstheme="minorHAnsi"/>
                <w:b/>
              </w:rPr>
            </w:pPr>
          </w:p>
        </w:tc>
      </w:tr>
      <w:tr w:rsidR="002B0493" w:rsidRPr="00A115D2" w:rsidTr="006D6DD8">
        <w:tc>
          <w:tcPr>
            <w:tcW w:w="621" w:type="pct"/>
          </w:tcPr>
          <w:p w:rsidR="00A71449" w:rsidRPr="00A115D2" w:rsidRDefault="00A115D2" w:rsidP="002B0493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Läkaren ska</w:t>
            </w:r>
          </w:p>
        </w:tc>
        <w:tc>
          <w:tcPr>
            <w:tcW w:w="2328" w:type="pct"/>
          </w:tcPr>
          <w:p w:rsidR="00A71449" w:rsidRPr="00A115D2" w:rsidRDefault="00A115D2" w:rsidP="002B0493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-Kunna tillämpa principer för palliativ vård med beaktande av fysiska, psykiska, sociala och existentiella behov - kunna genomföra brytpunktssamtal med patienter och närstående</w:t>
            </w:r>
          </w:p>
        </w:tc>
        <w:tc>
          <w:tcPr>
            <w:tcW w:w="668" w:type="pct"/>
          </w:tcPr>
          <w:p w:rsidR="00A71449" w:rsidRPr="00A115D2" w:rsidRDefault="00A71449" w:rsidP="002B0493">
            <w:pPr>
              <w:rPr>
                <w:rFonts w:cstheme="minorHAnsi"/>
              </w:rPr>
            </w:pPr>
          </w:p>
        </w:tc>
        <w:tc>
          <w:tcPr>
            <w:tcW w:w="1145" w:type="pct"/>
          </w:tcPr>
          <w:p w:rsidR="00A71449" w:rsidRPr="00A115D2" w:rsidRDefault="00A71449" w:rsidP="002B0493">
            <w:pPr>
              <w:rPr>
                <w:rFonts w:cstheme="minorHAnsi"/>
              </w:rPr>
            </w:pPr>
          </w:p>
        </w:tc>
        <w:tc>
          <w:tcPr>
            <w:tcW w:w="238" w:type="pct"/>
          </w:tcPr>
          <w:p w:rsidR="00A71449" w:rsidRPr="00A115D2" w:rsidRDefault="00A71449" w:rsidP="002B0493">
            <w:pPr>
              <w:rPr>
                <w:rFonts w:cstheme="minorHAnsi"/>
              </w:rPr>
            </w:pPr>
          </w:p>
        </w:tc>
      </w:tr>
      <w:tr w:rsidR="00A115D2" w:rsidRPr="00A115D2" w:rsidTr="006D6DD8">
        <w:tc>
          <w:tcPr>
            <w:tcW w:w="621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  <w:r w:rsidRPr="00A115D2">
              <w:rPr>
                <w:rFonts w:cstheme="minorHAnsi"/>
                <w:b/>
              </w:rPr>
              <w:t>Utbildningsaktiviteter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A115D2" w:rsidRPr="00A115D2" w:rsidRDefault="00A115D2" w:rsidP="00A115D2">
            <w:pPr>
              <w:rPr>
                <w:rFonts w:cstheme="minorHAnsi"/>
                <w:b/>
              </w:rPr>
            </w:pPr>
          </w:p>
        </w:tc>
      </w:tr>
      <w:tr w:rsidR="00A115D2" w:rsidRPr="00A115D2" w:rsidTr="006D6DD8">
        <w:tc>
          <w:tcPr>
            <w:tcW w:w="621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Deltaga i</w:t>
            </w:r>
          </w:p>
        </w:tc>
        <w:tc>
          <w:tcPr>
            <w:tcW w:w="2328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Klinisk tjänstgöring under handledning eller auskultation</w:t>
            </w:r>
          </w:p>
          <w:p w:rsidR="00A115D2" w:rsidRPr="00A115D2" w:rsidRDefault="00A115D2" w:rsidP="00A115D2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Deltagande i en eller flera kurser</w:t>
            </w:r>
          </w:p>
        </w:tc>
        <w:tc>
          <w:tcPr>
            <w:tcW w:w="668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</w:p>
        </w:tc>
        <w:tc>
          <w:tcPr>
            <w:tcW w:w="1145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</w:p>
        </w:tc>
        <w:tc>
          <w:tcPr>
            <w:tcW w:w="238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</w:p>
        </w:tc>
      </w:tr>
      <w:tr w:rsidR="00A115D2" w:rsidRPr="00A115D2" w:rsidTr="006D6DD8">
        <w:tc>
          <w:tcPr>
            <w:tcW w:w="621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  <w:r w:rsidRPr="00A115D2">
              <w:rPr>
                <w:rFonts w:cstheme="minorHAnsi"/>
              </w:rPr>
              <w:t>Allmänna råd</w:t>
            </w:r>
          </w:p>
        </w:tc>
        <w:tc>
          <w:tcPr>
            <w:tcW w:w="2328" w:type="pct"/>
          </w:tcPr>
          <w:p w:rsidR="00A115D2" w:rsidRDefault="00A115D2" w:rsidP="00A115D2">
            <w:r>
              <w:t xml:space="preserve">Deltagande i seminarium </w:t>
            </w:r>
          </w:p>
          <w:p w:rsidR="00A115D2" w:rsidRDefault="00A115D2" w:rsidP="00A115D2">
            <w:r>
              <w:lastRenderedPageBreak/>
              <w:t>Medsittning</w:t>
            </w:r>
          </w:p>
          <w:p w:rsidR="00A115D2" w:rsidRPr="00A115D2" w:rsidRDefault="00A115D2" w:rsidP="00A115D2">
            <w:pPr>
              <w:rPr>
                <w:rFonts w:cstheme="minorHAnsi"/>
              </w:rPr>
            </w:pPr>
            <w:r>
              <w:t>Träning i simulerad miljö</w:t>
            </w:r>
          </w:p>
        </w:tc>
        <w:tc>
          <w:tcPr>
            <w:tcW w:w="668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</w:p>
        </w:tc>
        <w:tc>
          <w:tcPr>
            <w:tcW w:w="1145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</w:p>
        </w:tc>
        <w:tc>
          <w:tcPr>
            <w:tcW w:w="238" w:type="pct"/>
          </w:tcPr>
          <w:p w:rsidR="00A115D2" w:rsidRPr="00A115D2" w:rsidRDefault="00A115D2" w:rsidP="00A115D2">
            <w:pPr>
              <w:rPr>
                <w:rFonts w:cstheme="minorHAnsi"/>
              </w:rPr>
            </w:pPr>
          </w:p>
        </w:tc>
      </w:tr>
    </w:tbl>
    <w:p w:rsidR="007259D9" w:rsidRDefault="007259D9"/>
    <w:p w:rsidR="00140B6F" w:rsidRDefault="00140B6F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86438D">
              <w:rPr>
                <w:rFonts w:cstheme="minorHAnsi"/>
                <w:b/>
                <w:sz w:val="26"/>
                <w:szCs w:val="26"/>
              </w:rPr>
              <w:t xml:space="preserve">Delmål </w:t>
            </w:r>
            <w:r w:rsidR="00A115D2" w:rsidRPr="0086438D">
              <w:rPr>
                <w:rFonts w:cstheme="minorHAnsi"/>
                <w:b/>
                <w:sz w:val="26"/>
                <w:szCs w:val="26"/>
              </w:rPr>
              <w:t>ST</w:t>
            </w:r>
            <w:r w:rsidRPr="0086438D">
              <w:rPr>
                <w:rFonts w:cstheme="minorHAnsi"/>
                <w:b/>
                <w:sz w:val="26"/>
                <w:szCs w:val="26"/>
              </w:rPr>
              <w:t>c1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86438D">
              <w:rPr>
                <w:rFonts w:cstheme="minorHAnsi"/>
                <w:b/>
                <w:sz w:val="26"/>
                <w:szCs w:val="26"/>
              </w:rPr>
              <w:t>Optik och refraktionering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86438D" w:rsidRDefault="00A115D2" w:rsidP="00140B6F">
            <w:pPr>
              <w:spacing w:after="0" w:line="240" w:lineRule="auto"/>
              <w:rPr>
                <w:rFonts w:cstheme="minorHAnsi"/>
                <w:b/>
              </w:rPr>
            </w:pPr>
            <w:r w:rsidRPr="0086438D">
              <w:rPr>
                <w:rFonts w:cstheme="minorHAnsi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principerna för optik och refraktionering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olika typer av glas (exempelvis monofokala, bifokala, progressiva)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och diagnostisera aniseikoni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86438D" w:rsidRDefault="0086438D" w:rsidP="00140B6F">
            <w:pPr>
              <w:spacing w:after="0" w:line="240" w:lineRule="auto"/>
              <w:rPr>
                <w:rFonts w:cstheme="minorHAnsi"/>
                <w:b/>
              </w:rPr>
            </w:pPr>
            <w:r w:rsidRPr="0086438D">
              <w:rPr>
                <w:rFonts w:cstheme="minorHAnsi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subjektiv refraktionering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mätning av refraktion med autorefraktometer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Optik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glasförskrivning till vuxna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manuell och automatiserad keratometri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86438D" w:rsidRDefault="008B53E4" w:rsidP="00140B6F">
            <w:pPr>
              <w:spacing w:after="0" w:line="240" w:lineRule="auto"/>
              <w:rPr>
                <w:rFonts w:cstheme="minorHAnsi"/>
              </w:rPr>
            </w:pPr>
            <w:r w:rsidRPr="0086438D">
              <w:rPr>
                <w:rFonts w:cstheme="minorHAnsi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  <w:t xml:space="preserve">Delmål </w:t>
            </w:r>
            <w:r w:rsidR="00A115D2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c2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63711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Undersökningsmetoder inomoftalmologin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A115D2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ögonbottenbilder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manuell perimetri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datoriserad perimetri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pachymetri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Kornea, 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fotografering av ögonbotten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B2652A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metoder för avancerad avbildning av fundus</w:t>
            </w:r>
            <w:r w:rsidR="00B2652A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(exempelvis OCT, HRT)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glaukom,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fluoresceinangiografi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Lees skärm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minst en alternativ metod för mätning av ögontryck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Glaukom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synfält med manuell perimeter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minst en typ av biometri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korneal topografi/tomografi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pupillometri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aberrometri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fotografering av korneas endotel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ICG-angiografi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Diabetes, retina, 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elektrofysiologi, EOG, mörkeradaptation och VEP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38D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6438D" w:rsidRPr="006D6DD8" w:rsidRDefault="0086438D" w:rsidP="008643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6438D" w:rsidRPr="0086438D" w:rsidRDefault="0086438D" w:rsidP="0086438D">
            <w:pPr>
              <w:spacing w:after="0" w:line="240" w:lineRule="auto"/>
              <w:rPr>
                <w:rFonts w:cstheme="minorHAnsi"/>
                <w:b/>
              </w:rPr>
            </w:pPr>
            <w:r w:rsidRPr="0086438D">
              <w:rPr>
                <w:rFonts w:cstheme="minorHAnsi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6438D" w:rsidRPr="006D6DD8" w:rsidRDefault="0086438D" w:rsidP="008643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6438D" w:rsidRPr="006D6DD8" w:rsidRDefault="0086438D" w:rsidP="008643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6438D" w:rsidRPr="006D6DD8" w:rsidRDefault="0086438D" w:rsidP="008643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basal ögonundersökning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direkt och indirekt oftalmoskopi (monokulär)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fundusundersökning med handhållen lins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fundusundersökning med kontaktglas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applanationstonometri med Goldmanntonometer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gonioskopi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ultraljudsundersökning av ögat med B-scan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synfält med datoriserad perimeter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färgsinnesprövning med pseudoisokromatiska tavlor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Amslers nät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exoftalmometri (exempelvis Hertel)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Deltaga i 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c3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Ögats yttre delar, adnexa och orbita (ögonlock, ögonmuskler, tårvägar, tårkörtel och orbita)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felställningar i ögonlocken, som exempelvis ektropion, entropion och ptos hos vuxna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benigna och maligna ögonlockstumörer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sjukdomar i tårvägarna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trichiasis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handläggning av inflammationer i ögonlocken, exempelvis chalazion, blefarit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 och utförande av suturtarsorafi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 och utförande av kantotomi och kantolys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ögonlockens anatomi och funktion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tårvägarnas anatomi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ögonmusklernas och orbitas anatomi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och tekniker för tårvägskirurgi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diagnostik, utredning och differentialdiagnostik av processer i orbita inklusive endokrin oftalmopati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handläggning av medfödda felställningar i ögonlocken hos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metoder för kirurgisk reparation av tårvägsskada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 och utförande av stocksuturer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ögonlocksstatus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tårvägsstatus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orbitastatus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handläggning av mindre ögonlocksskada (ej inkluderande tårvägar)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biopsitagning av hudtumör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felställningar i ögonlocken, som exempelvis ektropion, entropion, ptos hos vuxna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benigna och maligna ögonlockstumörer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sjukdomar i tårvägarna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trichiasis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orbitatrauma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processer i orbita inklusive endokrin oftalmopati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skador i ögonlock och tårvägar, sluten respektive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öppen bulbskada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Plastik/onk/orb, retina (bulbskada)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evisceration och/eller enukleation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ektropionoperation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entropionoperation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chalazionoperation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ögonlocksskada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excision av ögonlockstumör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c4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Ögats främre segment (konjunktiva, kornea, sklera och lins)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Kompentenskrav</w:t>
            </w:r>
            <w:proofErr w:type="spellEnd"/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Ingående kunskap om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kataraktkirurgi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postoperativ bedömning och handläggning av patienter som genomgått kataraktkirurgi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handläggning av efterstarr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diagnostik, differentialdiagnostik och handläggning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av infektiösa keratiter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handläggning av recidiverande kornealerosion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primär bedömning och diagnostik av sluten respektive öppen bulbskada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torra ögon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tekniker för kataraktkirurgi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bestämning av IOL-styrka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komplikationer till kataraktkirurgi och deras handläggning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katarakt och deras etiologi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korneas anatomi, histologi och fysiologi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degenerationer och dystrofier i kornea (exempelvis</w:t>
            </w:r>
            <w:r w:rsidR="004F0741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Fuchs endoteliala dystrofi, keratokonus)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pterygium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handläggning av immunologiska förändringar i kornea och sklera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behandling av benigna och maligna tumörer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lokalanestesi av ögat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linsens embryologi, anatomi, histologi och åldrande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kontaktlinser – medicinska och övriga indikationer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tekniker för kornealtransplantation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postoperativ bedömning och handläggning avpatienter som genomgått ingrepp i kornea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tekniker för refraktiv 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korneala stamceller och korneal sårläkning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och principer för transplantation av</w:t>
            </w:r>
            <w:r w:rsidR="004F0741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Amnionhinna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YAG-kapsulotomi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Lins/refr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inläggning och avlägsnande av bandagekontaktlins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odling och virusisolering från konjunktiva och kornea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avlägsnande av konjunktivala och korneala främmande kroppar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avlägsnande av stygn från öga/ögonlock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okulära skador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0856" w:rsidRPr="00962E6A" w:rsidTr="0021504B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Ha närvarat vid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56" w:rsidRPr="00962E6A" w:rsidRDefault="001D0856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reparation av korneoskleral penetration eller liknande</w:t>
            </w:r>
            <w:r w:rsidR="00893FC5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ingrepp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0856" w:rsidRPr="00962E6A" w:rsidTr="0021504B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kataraktkirurgi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Deltaga i 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6959"/>
        <w:gridCol w:w="1933"/>
        <w:gridCol w:w="3340"/>
        <w:gridCol w:w="727"/>
      </w:tblGrid>
      <w:tr w:rsidR="00140B6F" w:rsidRPr="006D6DD8" w:rsidTr="006D6DD8"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c5</w:t>
            </w:r>
          </w:p>
        </w:tc>
        <w:tc>
          <w:tcPr>
            <w:tcW w:w="236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Uvea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Egen notering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utredning och behandling av akut och kronisk uveit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komplikationer av uveiter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uveas och skleras anatomi, fysiologi och immunologi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etiologi, klassifikation och systemassocierade skleriter och uveiter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Uvea, kornea (skleriter)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utredning och behandling av uveit hos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utredning och behandling av sklerit och dess komplikationer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subkonjunktivala och/eller subtenonala kortisoninjektioner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främre kammaren, iris, glaskroppen, pars plana, retina och retinala kärl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c6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Näthinnans medicinska sjukdomar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diagnostik, uppföljning och handläggning av DRP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teorin kring laserbehandling av DRP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retinala vaskulära ocklusioner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våt/torr AMD samt andra makulaförändringar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hyalosis, synchysisscintillans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koroidalanaevi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tumörer i bakre segmentet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U-ljud (A- och B-scan)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OCT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näthinnans embryologi, anatomi, histologi och funktion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korioideas anatomi och fysiologi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hereditära retinala degenerationer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ERG/mfERG/EOG/VEP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ultraljud (B-scan)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Plastik/onk/orb, retina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panretinal scatterbehandling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retinopati vid diabetes mellitus och hypertension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retinala vaskulära ocklusioner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atrofisk (torr) AMD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makulaödem vid diabetes mellitus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exsudativ (våt) AMD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c7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Näthinnans och glaskroppens kirurgiska sjukdomar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orsaker till glaskroppsblödning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retinalruptur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tumörer i bakre segmentet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etiologi och klinisk bild hos olika glaskroppsgrumlingar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retinalkirurgi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diabeteskirurgi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kirurgiska makulasjukdomar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intravitreala injektioner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glaskroppskirurgi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postoperativ uppföljning av kirurgi i bakre segmentet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glaskroppens embryologi, anatomi, histologi och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fysiologi och åldrande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teorin kring intravitreala injektioner vid retinala sjukdomar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fotokoagulation av retinala hål och rupturer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perifera retinala degenerationer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provtagning från och injektion av antibiotika i glaskroppsrummet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bulbruptur/intraokulär främmande kropp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bakteriell endoftalmit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penetrerande ögontrauma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perforerande ögontrauma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näthinneavlossning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amotiooperation och vitrektomi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intravitreal injektionsbehandling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c8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Synsinnets utveckling/barnoftalmologi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syn- och refraktionsutveckling hos barn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handläggning av olika typer av brytningsfel hos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orsaker till synnedsättning hos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amblyopi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latent och manifest strabism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pseudostrabism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504B" w:rsidRPr="00962E6A" w:rsidTr="0021504B">
        <w:tc>
          <w:tcPr>
            <w:tcW w:w="629" w:type="pct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shaken baby syndrome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504B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adekvata åtgärder vid misstanke om att barn far illa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handläggning av ptos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handläggning av ROP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handläggning av retinoblastom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893FC5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principer för handläggning av katarakt</w:t>
            </w:r>
            <w:r w:rsidR="00893FC5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och glaukom hos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 vanligaste kongenitala anomalierna som påverkar synen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visusprövning på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skiaskopi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glasögonförskrivning till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binokulärseendet, ögonens ställning, rörelser och cover test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klinisk utvärdering av patient med strabism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ögonbottenreflex hos spädbarn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indirekt oftalmoskopi på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Barn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ackommodationsförmågan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tårvägsingrepp (exempelvis sondering av små barn)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strabismkirurgi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c9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Glaukom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Egen notering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klassifikation och genes till de olika typerna av glaukom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olika typer av synfältsundersökningar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Glaukom, 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sambandet mellan pachymetri och IOP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teorin kring trycksänkande behandling (farmakologisk, laser och kirurgisk)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anatomi och teori om kammarvätskans produktion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och avflöde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sambanden mellan </w:t>
            </w:r>
            <w:r w:rsidR="00637111" w:rsidRPr="00962E6A">
              <w:rPr>
                <w:rFonts w:ascii="Arial" w:hAnsi="Arial" w:cs="Arial"/>
              </w:rPr>
              <w:t>synnervsskada/nervfiberlagerdefekt</w:t>
            </w:r>
            <w:r w:rsidRPr="00962E6A">
              <w:rPr>
                <w:rFonts w:ascii="Arial" w:hAnsi="Arial" w:cs="Arial"/>
              </w:rPr>
              <w:t xml:space="preserve"> och synfältspåverkan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Glaukom, 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OCT/HRT av papillen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kammarvinkel med gonioskopilins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nervfiberlager och synnerv vid glaukom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olika glaukomatösa synfältsdefekter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lasertrabekuloplastik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YAG-laseriridotomi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kroniskt öppenvinkelglaukom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akut glaukom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sekundära glaukom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c10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Neurooftalmologi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papillödem och dess bakomliggande orsaker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neurologiska synfältsdefekter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pupillrubbningar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enkel/multipel ögonmuskelpares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nystagmus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anatomi och funktion av synbanorna och synsinnet samt nervförsörjning av ögonmuskler/ögonlock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färgsinnestester (kvalitativa och kvantitativa)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samt förstå färgsinnesdefekter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pupillreflexer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02FB9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enkla synfältstest (enkelt och dubbeltkonfrontationstest, färgmättnadstest)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neurooftalmologiskt status bedside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arteritisk/icke-arteritisk AION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papillödem sekundärt till intrakraniell tryckstegring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optikusneurit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ögonmuskelpareser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pseudotumorcerebri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idiopatisk orbital inflammation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pupillrubbning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ptos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nystagmus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exoftalmus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diplopi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c11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Ögonsjukdomar associerade med andra sjukdomstillstånd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Kännedom om inom område: </w:t>
            </w:r>
          </w:p>
        </w:tc>
        <w:tc>
          <w:tcPr>
            <w:tcW w:w="43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- barn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Albinism, Fetalt alkohol syndrom, Juvenil idiopatisk</w:t>
            </w:r>
          </w:p>
          <w:p w:rsidR="008B53E4" w:rsidRPr="00962E6A" w:rsidRDefault="008B53E4" w:rsidP="00637111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artrit, Metabola sjukdomar, Prematurt födda, Relevanta syndrom av genetisk orsak (exempelvis Downs, Marfans)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- hud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Atopiskt</w:t>
            </w:r>
            <w:r w:rsidR="00102FB9">
              <w:rPr>
                <w:rFonts w:ascii="Arial" w:hAnsi="Arial" w:cs="Arial"/>
              </w:rPr>
              <w:t xml:space="preserve"> och seborroiskt eksem, Rosa</w:t>
            </w:r>
            <w:r w:rsidRPr="00962E6A">
              <w:rPr>
                <w:rFonts w:ascii="Arial" w:hAnsi="Arial" w:cs="Arial"/>
              </w:rPr>
              <w:t>cea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7259D9" w:rsidP="00140B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53E4" w:rsidRPr="00962E6A">
              <w:rPr>
                <w:rFonts w:ascii="Arial" w:hAnsi="Arial" w:cs="Arial"/>
              </w:rPr>
              <w:t xml:space="preserve"> infektion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HIV, Borrelia, Herpesgruppens virus, Klamydia och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andra bakteriella infektioner, Rubella, Svampinfektioner, Syfilis, Toxoplasmos, Toxocara, Tuberkulos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- invärtesmedicin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Allergi, Ateroskleros, Diabetes, Graves’ sjukdom,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Hyperkolesterolemi, Hypertoni, Inflammatoriska tarmsjukdomar, Koagulationsrubbningar, Maligna blodsjukdomar, Sarkoidos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Diabetes, plastik/onk/orb, uvea, 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- neurologi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Duanes och Möbius’ syndrom, Facialispares, Horners syndrom, Huvudvärk, Intrakraniella processer som påverkar synbanorna, Marcus-Gunns syndrom, Multipel skleros, Myastenia gravis, Progressiv extern oftalmopati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- reumatologi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B87A66" w:rsidRDefault="008B53E4" w:rsidP="00140B6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87A66">
              <w:rPr>
                <w:rFonts w:ascii="Arial" w:hAnsi="Arial" w:cs="Arial"/>
                <w:lang w:val="en-US"/>
              </w:rPr>
              <w:t xml:space="preserve">Mb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Bechterew</w:t>
            </w:r>
            <w:proofErr w:type="spellEnd"/>
            <w:r w:rsidRPr="00B87A66">
              <w:rPr>
                <w:rFonts w:ascii="Arial" w:hAnsi="Arial" w:cs="Arial"/>
                <w:lang w:val="en-US"/>
              </w:rPr>
              <w:t xml:space="preserve">, Mb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Behcet</w:t>
            </w:r>
            <w:proofErr w:type="spellEnd"/>
            <w:r w:rsidRPr="00B87A6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Jättecellsarterit</w:t>
            </w:r>
            <w:proofErr w:type="spellEnd"/>
            <w:r w:rsidRPr="00B87A6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Reiters</w:t>
            </w:r>
            <w:proofErr w:type="spellEnd"/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syndrom, Reumatoid artrit, Sjögrens syndrom, Stevens Johnsons syndrom, Systemisk lupus erytematosus, Wegernersgranulomatos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Uvea, 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c12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Synrehabilitering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det blinda barnets utveckling och hjälpbehov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hjälpmedel vid AMD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hjälpmedel vid olika synfältsdefekter (exempelvis glaukom, RP, stroke, hjärntumör)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929292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punktskrift och datasystem med tal och punkt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kontakt med synpedagog, optiker eller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kurator på en syncentral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929292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medicinska kontaktlinser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synhjälpmedel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Auskultera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vid syncentral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929292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59D9" w:rsidRDefault="007259D9"/>
    <w:p w:rsidR="00A940E3" w:rsidRDefault="00A940E3" w:rsidP="00A940E3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A940E3" w:rsidRPr="006D6DD8" w:rsidTr="00800736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Pr="006D6DD8">
              <w:rPr>
                <w:rFonts w:ascii="Arial" w:hAnsi="Arial" w:cs="Arial"/>
                <w:b/>
                <w:sz w:val="26"/>
                <w:szCs w:val="26"/>
              </w:rPr>
              <w:t>c1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A940E3" w:rsidRPr="006D6DD8" w:rsidRDefault="00800736" w:rsidP="0080073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800736">
              <w:rPr>
                <w:rFonts w:ascii="Arial" w:hAnsi="Arial" w:cs="Arial"/>
                <w:b/>
                <w:sz w:val="26"/>
                <w:szCs w:val="26"/>
              </w:rPr>
              <w:t>Helhetssyn på patientens samlade läkemedels-behandling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A940E3" w:rsidRPr="006D6DD8" w:rsidTr="00800736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940E3" w:rsidRPr="00962E6A" w:rsidTr="00800736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40E3" w:rsidRPr="008B2A72" w:rsidRDefault="00A940E3" w:rsidP="008007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Läkaren ska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E3" w:rsidRPr="00A940E3" w:rsidRDefault="00A940E3" w:rsidP="00A940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940E3">
              <w:rPr>
                <w:rFonts w:ascii="Arial" w:hAnsi="Arial" w:cs="Arial"/>
              </w:rPr>
              <w:t>kunna tillämpa en helhetssyn på patientens samlade läkemedelsbehandling</w:t>
            </w:r>
          </w:p>
          <w:p w:rsidR="00A940E3" w:rsidRPr="00A940E3" w:rsidRDefault="00A940E3" w:rsidP="00A940E3">
            <w:pPr>
              <w:spacing w:after="0" w:line="240" w:lineRule="auto"/>
              <w:rPr>
                <w:rFonts w:ascii="Arial" w:hAnsi="Arial" w:cs="Arial"/>
              </w:rPr>
            </w:pPr>
            <w:r w:rsidRPr="00A940E3">
              <w:rPr>
                <w:rFonts w:ascii="Arial" w:hAnsi="Arial" w:cs="Arial"/>
              </w:rPr>
              <w:t xml:space="preserve">- kunna anpassa läkemedelsbehandling inom specialiteten utifrån enskilda patienters ålder, kön, vikt, njur- och leverfunktion </w:t>
            </w:r>
          </w:p>
          <w:p w:rsidR="00A940E3" w:rsidRPr="00A940E3" w:rsidRDefault="00A940E3" w:rsidP="00A940E3">
            <w:pPr>
              <w:spacing w:after="0" w:line="240" w:lineRule="auto"/>
              <w:rPr>
                <w:rFonts w:ascii="Arial" w:hAnsi="Arial" w:cs="Arial"/>
              </w:rPr>
            </w:pPr>
            <w:r w:rsidRPr="00A940E3">
              <w:rPr>
                <w:rFonts w:ascii="Arial" w:hAnsi="Arial" w:cs="Arial"/>
              </w:rPr>
              <w:t>samt andra eventuella faktorer, till exempel övrig medicinering,</w:t>
            </w:r>
          </w:p>
          <w:p w:rsidR="00A940E3" w:rsidRPr="00A940E3" w:rsidRDefault="00A940E3" w:rsidP="00A940E3">
            <w:pPr>
              <w:spacing w:after="0" w:line="240" w:lineRule="auto"/>
              <w:rPr>
                <w:rFonts w:ascii="Arial" w:hAnsi="Arial" w:cs="Arial"/>
              </w:rPr>
            </w:pPr>
            <w:r w:rsidRPr="00A940E3">
              <w:rPr>
                <w:rFonts w:ascii="Arial" w:hAnsi="Arial" w:cs="Arial"/>
              </w:rPr>
              <w:lastRenderedPageBreak/>
              <w:t>samsjuklighet, graviditet och amning</w:t>
            </w:r>
          </w:p>
          <w:p w:rsidR="00A940E3" w:rsidRPr="008B2A72" w:rsidRDefault="00A940E3" w:rsidP="00A940E3">
            <w:pPr>
              <w:spacing w:after="0" w:line="240" w:lineRule="auto"/>
              <w:rPr>
                <w:rFonts w:ascii="Arial" w:hAnsi="Arial" w:cs="Arial"/>
              </w:rPr>
            </w:pPr>
            <w:r w:rsidRPr="00A940E3">
              <w:rPr>
                <w:rFonts w:ascii="Arial" w:hAnsi="Arial" w:cs="Arial"/>
              </w:rPr>
              <w:t>- kunna bedöma risker för biverkningar och interaktioner vid läkemedelsbehandling inom specialiteten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E3" w:rsidRPr="008B2A72" w:rsidRDefault="00A940E3" w:rsidP="00800736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lastRenderedPageBreak/>
              <w:t xml:space="preserve">Glaukom, </w:t>
            </w:r>
            <w:r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E3" w:rsidRPr="00962E6A" w:rsidRDefault="00A940E3" w:rsidP="008007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940E3" w:rsidRPr="00962E6A" w:rsidRDefault="00A940E3" w:rsidP="008007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A940E3" w:rsidRPr="006D6DD8" w:rsidTr="00800736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A940E3" w:rsidRPr="006D6DD8" w:rsidRDefault="00A940E3" w:rsidP="008007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940E3" w:rsidRPr="00962E6A" w:rsidTr="00800736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0E3" w:rsidRPr="00962E6A" w:rsidRDefault="00A940E3" w:rsidP="0080073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940E3" w:rsidRPr="00962E6A" w:rsidRDefault="00A940E3" w:rsidP="008007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A940E3" w:rsidRPr="00962E6A" w:rsidRDefault="00A940E3" w:rsidP="008007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A940E3" w:rsidRPr="00962E6A" w:rsidRDefault="00A940E3" w:rsidP="008007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940E3" w:rsidRPr="00962E6A" w:rsidRDefault="00A940E3" w:rsidP="008007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940E3" w:rsidRDefault="00A940E3" w:rsidP="00A94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6862"/>
        <w:gridCol w:w="1933"/>
        <w:gridCol w:w="3340"/>
        <w:gridCol w:w="727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7259D9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br w:type="page"/>
            </w:r>
            <w:r w:rsidR="008B53E4" w:rsidRPr="006D6DD8">
              <w:rPr>
                <w:rFonts w:ascii="Arial" w:hAnsi="Arial" w:cs="Arial"/>
                <w:b/>
                <w:sz w:val="26"/>
                <w:szCs w:val="26"/>
              </w:rPr>
              <w:t xml:space="preserve">Delmål 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ST</w:t>
            </w:r>
            <w:r w:rsidR="008B53E4" w:rsidRPr="006D6DD8">
              <w:rPr>
                <w:rFonts w:ascii="Arial" w:hAnsi="Arial" w:cs="Arial"/>
                <w:b/>
                <w:sz w:val="26"/>
                <w:szCs w:val="26"/>
              </w:rPr>
              <w:t>c1</w:t>
            </w:r>
            <w:r w:rsidR="0086438D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Lagar och föreskrifter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Kompetenskrav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8B2A72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8B2A72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synkrav för olika körkort och anmälningsskyldighet vid ögonsjukdomar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8B2A72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Glaukom, 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8B2A72" w:rsidRPr="00962E6A" w:rsidTr="00311D26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Kännedom om</w:t>
            </w:r>
          </w:p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anmälningsskyldighet enligt vapenlagen vid synnedsättning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8B2A72" w:rsidRPr="00962E6A" w:rsidTr="00311D26">
        <w:tc>
          <w:tcPr>
            <w:tcW w:w="629" w:type="pct"/>
            <w:vMerge/>
            <w:tcBorders>
              <w:left w:val="single" w:sz="8" w:space="0" w:color="auto"/>
              <w:bottom w:val="single" w:sz="4" w:space="0" w:color="929292"/>
              <w:right w:val="single" w:sz="4" w:space="0" w:color="auto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synkrav för piloter och lokförare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6438D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Utbildningsaktivitet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4B88" w:rsidRDefault="00354B88" w:rsidP="007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54B88" w:rsidSect="007259D9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9F"/>
    <w:rsid w:val="00005DD7"/>
    <w:rsid w:val="000113F5"/>
    <w:rsid w:val="00031A09"/>
    <w:rsid w:val="00032868"/>
    <w:rsid w:val="00074FA7"/>
    <w:rsid w:val="00081E15"/>
    <w:rsid w:val="00085BAC"/>
    <w:rsid w:val="000A5288"/>
    <w:rsid w:val="000B4222"/>
    <w:rsid w:val="000C278A"/>
    <w:rsid w:val="00101CFA"/>
    <w:rsid w:val="00102FB9"/>
    <w:rsid w:val="00106A80"/>
    <w:rsid w:val="00126B6D"/>
    <w:rsid w:val="00140B6F"/>
    <w:rsid w:val="001957FB"/>
    <w:rsid w:val="001B6077"/>
    <w:rsid w:val="001D0856"/>
    <w:rsid w:val="001D3671"/>
    <w:rsid w:val="00212F52"/>
    <w:rsid w:val="0021504B"/>
    <w:rsid w:val="00215AE9"/>
    <w:rsid w:val="002630F2"/>
    <w:rsid w:val="0028162D"/>
    <w:rsid w:val="00281D94"/>
    <w:rsid w:val="00286B8A"/>
    <w:rsid w:val="0028772B"/>
    <w:rsid w:val="00296AB4"/>
    <w:rsid w:val="002B0451"/>
    <w:rsid w:val="002B0493"/>
    <w:rsid w:val="002D0944"/>
    <w:rsid w:val="002D0B75"/>
    <w:rsid w:val="002E6E81"/>
    <w:rsid w:val="002F1FAA"/>
    <w:rsid w:val="00311D26"/>
    <w:rsid w:val="00333CBD"/>
    <w:rsid w:val="0034644A"/>
    <w:rsid w:val="00354B88"/>
    <w:rsid w:val="003738C4"/>
    <w:rsid w:val="00387EDF"/>
    <w:rsid w:val="003C1DD7"/>
    <w:rsid w:val="003D50AE"/>
    <w:rsid w:val="003E0E8C"/>
    <w:rsid w:val="0040459F"/>
    <w:rsid w:val="00425B58"/>
    <w:rsid w:val="004443B1"/>
    <w:rsid w:val="004C1D07"/>
    <w:rsid w:val="004C40E3"/>
    <w:rsid w:val="004D6C0A"/>
    <w:rsid w:val="004F0741"/>
    <w:rsid w:val="004F1A2F"/>
    <w:rsid w:val="0051725C"/>
    <w:rsid w:val="00551D9C"/>
    <w:rsid w:val="005658B6"/>
    <w:rsid w:val="00592E6B"/>
    <w:rsid w:val="00593481"/>
    <w:rsid w:val="005B5FBF"/>
    <w:rsid w:val="005C3C8A"/>
    <w:rsid w:val="005F150B"/>
    <w:rsid w:val="0060559B"/>
    <w:rsid w:val="00615CE1"/>
    <w:rsid w:val="00620BD5"/>
    <w:rsid w:val="00637111"/>
    <w:rsid w:val="006665DA"/>
    <w:rsid w:val="00674D30"/>
    <w:rsid w:val="006B3467"/>
    <w:rsid w:val="006C6CC3"/>
    <w:rsid w:val="006D5076"/>
    <w:rsid w:val="006D6DD8"/>
    <w:rsid w:val="007259D9"/>
    <w:rsid w:val="00735AB4"/>
    <w:rsid w:val="00735FC2"/>
    <w:rsid w:val="00747EC4"/>
    <w:rsid w:val="007649C3"/>
    <w:rsid w:val="0078058A"/>
    <w:rsid w:val="0078566A"/>
    <w:rsid w:val="007A3F10"/>
    <w:rsid w:val="007D425B"/>
    <w:rsid w:val="007D7690"/>
    <w:rsid w:val="00800736"/>
    <w:rsid w:val="00823711"/>
    <w:rsid w:val="00825856"/>
    <w:rsid w:val="0086438D"/>
    <w:rsid w:val="00873359"/>
    <w:rsid w:val="00893FC5"/>
    <w:rsid w:val="008B2A5F"/>
    <w:rsid w:val="008B2A72"/>
    <w:rsid w:val="008B53E4"/>
    <w:rsid w:val="008C6AE9"/>
    <w:rsid w:val="008E299A"/>
    <w:rsid w:val="008E2A28"/>
    <w:rsid w:val="00917B1D"/>
    <w:rsid w:val="00920A47"/>
    <w:rsid w:val="00962E6A"/>
    <w:rsid w:val="00972819"/>
    <w:rsid w:val="009C0041"/>
    <w:rsid w:val="009C4FFF"/>
    <w:rsid w:val="009E03C6"/>
    <w:rsid w:val="00A115D2"/>
    <w:rsid w:val="00A4147F"/>
    <w:rsid w:val="00A41BFE"/>
    <w:rsid w:val="00A578CD"/>
    <w:rsid w:val="00A71449"/>
    <w:rsid w:val="00A74DB6"/>
    <w:rsid w:val="00A8535A"/>
    <w:rsid w:val="00A940E3"/>
    <w:rsid w:val="00AA15B8"/>
    <w:rsid w:val="00AB08BC"/>
    <w:rsid w:val="00AC5D76"/>
    <w:rsid w:val="00B13FD9"/>
    <w:rsid w:val="00B24C60"/>
    <w:rsid w:val="00B2652A"/>
    <w:rsid w:val="00B40B66"/>
    <w:rsid w:val="00B7186A"/>
    <w:rsid w:val="00B87A66"/>
    <w:rsid w:val="00BE259B"/>
    <w:rsid w:val="00C143E6"/>
    <w:rsid w:val="00C463F1"/>
    <w:rsid w:val="00C947DA"/>
    <w:rsid w:val="00CA520F"/>
    <w:rsid w:val="00CB6217"/>
    <w:rsid w:val="00CD3FDF"/>
    <w:rsid w:val="00CE76D1"/>
    <w:rsid w:val="00D20147"/>
    <w:rsid w:val="00D469D7"/>
    <w:rsid w:val="00D50F0D"/>
    <w:rsid w:val="00D63A95"/>
    <w:rsid w:val="00D6540F"/>
    <w:rsid w:val="00D87C5F"/>
    <w:rsid w:val="00D91303"/>
    <w:rsid w:val="00DC72B6"/>
    <w:rsid w:val="00DD2F18"/>
    <w:rsid w:val="00DD46E8"/>
    <w:rsid w:val="00DE21B6"/>
    <w:rsid w:val="00E04457"/>
    <w:rsid w:val="00E3422A"/>
    <w:rsid w:val="00E554CF"/>
    <w:rsid w:val="00E63ACD"/>
    <w:rsid w:val="00E92A93"/>
    <w:rsid w:val="00E96299"/>
    <w:rsid w:val="00EA1CA1"/>
    <w:rsid w:val="00EC25D4"/>
    <w:rsid w:val="00EC2875"/>
    <w:rsid w:val="00EC77E7"/>
    <w:rsid w:val="00EE265A"/>
    <w:rsid w:val="00EF2B22"/>
    <w:rsid w:val="00F43BE0"/>
    <w:rsid w:val="00F61F65"/>
    <w:rsid w:val="00F72D98"/>
    <w:rsid w:val="00F74AC9"/>
    <w:rsid w:val="00F97892"/>
    <w:rsid w:val="00FC06C3"/>
    <w:rsid w:val="00FC2AE0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7263685-56EA-465D-A340-752B7FC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354B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4B88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354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354B88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rsid w:val="00354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354B88"/>
    <w:rPr>
      <w:rFonts w:ascii="Times New Roman" w:eastAsia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2D0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2D0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swedeye.org/wp-content/themes/indomagz_blog_3/images/eye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4002-3A1A-4907-BCFD-5B5D2005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3647</Words>
  <Characters>19335</Characters>
  <Application>Microsoft Office Word</Application>
  <DocSecurity>0</DocSecurity>
  <Lines>161</Lines>
  <Paragraphs>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dator1</dc:creator>
  <cp:lastModifiedBy>Eva Olofsson</cp:lastModifiedBy>
  <cp:revision>2</cp:revision>
  <dcterms:created xsi:type="dcterms:W3CDTF">2022-06-01T07:40:00Z</dcterms:created>
  <dcterms:modified xsi:type="dcterms:W3CDTF">2022-06-01T07:40:00Z</dcterms:modified>
</cp:coreProperties>
</file>